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D4" w:rsidRPr="00E27D9A" w:rsidRDefault="00297EBB" w:rsidP="00111C8B">
      <w:pPr>
        <w:pStyle w:val="Heading2"/>
        <w:rPr>
          <w:rFonts w:ascii="Arial" w:hAnsi="Arial" w:cs="Arial"/>
          <w:sz w:val="24"/>
          <w:szCs w:val="24"/>
        </w:rPr>
      </w:pPr>
      <w:r w:rsidRPr="00E27D9A">
        <w:rPr>
          <w:rFonts w:ascii="Arial" w:hAnsi="Arial" w:cs="Arial"/>
          <w:sz w:val="24"/>
          <w:szCs w:val="24"/>
        </w:rPr>
        <w:t xml:space="preserve"> </w:t>
      </w:r>
      <w:r w:rsidR="009C26C0" w:rsidRPr="00E27D9A">
        <w:rPr>
          <w:rFonts w:ascii="Arial" w:hAnsi="Arial" w:cs="Arial"/>
          <w:sz w:val="24"/>
          <w:szCs w:val="24"/>
        </w:rPr>
        <w:t>MI</w:t>
      </w:r>
      <w:r w:rsidR="009C26C0" w:rsidRPr="00E27D9A">
        <w:rPr>
          <w:rFonts w:ascii="Arial" w:hAnsi="Arial" w:cs="Arial"/>
          <w:spacing w:val="-1"/>
          <w:sz w:val="24"/>
          <w:szCs w:val="24"/>
        </w:rPr>
        <w:t>N</w:t>
      </w:r>
      <w:r w:rsidR="009C26C0" w:rsidRPr="00E27D9A">
        <w:rPr>
          <w:rFonts w:ascii="Arial" w:hAnsi="Arial" w:cs="Arial"/>
          <w:sz w:val="24"/>
          <w:szCs w:val="24"/>
        </w:rPr>
        <w:t>U</w:t>
      </w:r>
      <w:r w:rsidR="009C26C0" w:rsidRPr="00E27D9A">
        <w:rPr>
          <w:rFonts w:ascii="Arial" w:hAnsi="Arial" w:cs="Arial"/>
          <w:spacing w:val="-1"/>
          <w:sz w:val="24"/>
          <w:szCs w:val="24"/>
        </w:rPr>
        <w:t>TE</w:t>
      </w:r>
      <w:r w:rsidR="009C26C0" w:rsidRPr="00E27D9A">
        <w:rPr>
          <w:rFonts w:ascii="Arial" w:hAnsi="Arial" w:cs="Arial"/>
          <w:sz w:val="24"/>
          <w:szCs w:val="24"/>
        </w:rPr>
        <w:t>S</w:t>
      </w:r>
      <w:r w:rsidR="009C26C0" w:rsidRPr="00E27D9A">
        <w:rPr>
          <w:rFonts w:ascii="Arial" w:hAnsi="Arial" w:cs="Arial"/>
          <w:spacing w:val="2"/>
          <w:sz w:val="24"/>
          <w:szCs w:val="24"/>
        </w:rPr>
        <w:t xml:space="preserve"> </w:t>
      </w:r>
      <w:r w:rsidR="009C26C0" w:rsidRPr="00E27D9A">
        <w:rPr>
          <w:rFonts w:ascii="Arial" w:hAnsi="Arial" w:cs="Arial"/>
          <w:spacing w:val="-1"/>
          <w:sz w:val="24"/>
          <w:szCs w:val="24"/>
        </w:rPr>
        <w:t>O</w:t>
      </w:r>
      <w:r w:rsidR="009C26C0" w:rsidRPr="00E27D9A">
        <w:rPr>
          <w:rFonts w:ascii="Arial" w:hAnsi="Arial" w:cs="Arial"/>
          <w:sz w:val="24"/>
          <w:szCs w:val="24"/>
        </w:rPr>
        <w:t>F</w:t>
      </w:r>
      <w:r w:rsidR="009C26C0" w:rsidRPr="00E27D9A">
        <w:rPr>
          <w:rFonts w:ascii="Arial" w:hAnsi="Arial" w:cs="Arial"/>
          <w:spacing w:val="-4"/>
          <w:sz w:val="24"/>
          <w:szCs w:val="24"/>
        </w:rPr>
        <w:t xml:space="preserve"> </w:t>
      </w:r>
      <w:r w:rsidR="00034A27" w:rsidRPr="00E27D9A">
        <w:rPr>
          <w:rFonts w:ascii="Arial" w:hAnsi="Arial" w:cs="Arial"/>
          <w:spacing w:val="-1"/>
          <w:sz w:val="24"/>
          <w:szCs w:val="24"/>
        </w:rPr>
        <w:t>THE</w:t>
      </w:r>
      <w:r w:rsidR="00F659C0" w:rsidRPr="00E27D9A">
        <w:rPr>
          <w:rFonts w:ascii="Arial" w:hAnsi="Arial" w:cs="Arial"/>
          <w:spacing w:val="-1"/>
          <w:sz w:val="24"/>
          <w:szCs w:val="24"/>
        </w:rPr>
        <w:t xml:space="preserve"> </w:t>
      </w:r>
      <w:r w:rsidR="00F864A7" w:rsidRPr="00E27D9A">
        <w:rPr>
          <w:rFonts w:ascii="Arial" w:hAnsi="Arial" w:cs="Arial"/>
          <w:spacing w:val="-1"/>
          <w:sz w:val="24"/>
          <w:szCs w:val="24"/>
        </w:rPr>
        <w:t xml:space="preserve">PARISH COUNCIL </w:t>
      </w:r>
      <w:r w:rsidR="009C26C0" w:rsidRPr="00E27D9A">
        <w:rPr>
          <w:rFonts w:ascii="Arial" w:hAnsi="Arial" w:cs="Arial"/>
          <w:sz w:val="24"/>
          <w:szCs w:val="24"/>
        </w:rPr>
        <w:t>M</w:t>
      </w:r>
      <w:r w:rsidR="009C26C0" w:rsidRPr="00E27D9A">
        <w:rPr>
          <w:rFonts w:ascii="Arial" w:hAnsi="Arial" w:cs="Arial"/>
          <w:spacing w:val="-1"/>
          <w:sz w:val="24"/>
          <w:szCs w:val="24"/>
        </w:rPr>
        <w:t>EET</w:t>
      </w:r>
      <w:r w:rsidR="009C26C0" w:rsidRPr="00E27D9A">
        <w:rPr>
          <w:rFonts w:ascii="Arial" w:hAnsi="Arial" w:cs="Arial"/>
          <w:sz w:val="24"/>
          <w:szCs w:val="24"/>
        </w:rPr>
        <w:t xml:space="preserve">ING OF </w:t>
      </w:r>
      <w:r w:rsidR="009C26C0" w:rsidRPr="00E27D9A">
        <w:rPr>
          <w:rFonts w:ascii="Arial" w:hAnsi="Arial" w:cs="Arial"/>
          <w:spacing w:val="-1"/>
          <w:sz w:val="24"/>
          <w:szCs w:val="24"/>
        </w:rPr>
        <w:t>EA</w:t>
      </w:r>
      <w:r w:rsidR="009C26C0" w:rsidRPr="00E27D9A">
        <w:rPr>
          <w:rFonts w:ascii="Arial" w:hAnsi="Arial" w:cs="Arial"/>
          <w:sz w:val="24"/>
          <w:szCs w:val="24"/>
        </w:rPr>
        <w:t>ST</w:t>
      </w:r>
      <w:r w:rsidR="009C26C0" w:rsidRPr="00E27D9A">
        <w:rPr>
          <w:rFonts w:ascii="Arial" w:hAnsi="Arial" w:cs="Arial"/>
          <w:spacing w:val="-3"/>
          <w:sz w:val="24"/>
          <w:szCs w:val="24"/>
        </w:rPr>
        <w:t xml:space="preserve"> </w:t>
      </w:r>
      <w:r w:rsidR="009C26C0" w:rsidRPr="00E27D9A">
        <w:rPr>
          <w:rFonts w:ascii="Arial" w:hAnsi="Arial" w:cs="Arial"/>
          <w:sz w:val="24"/>
          <w:szCs w:val="24"/>
        </w:rPr>
        <w:t>S</w:t>
      </w:r>
      <w:r w:rsidR="009C26C0" w:rsidRPr="00E27D9A">
        <w:rPr>
          <w:rFonts w:ascii="Arial" w:hAnsi="Arial" w:cs="Arial"/>
          <w:spacing w:val="-7"/>
          <w:sz w:val="24"/>
          <w:szCs w:val="24"/>
        </w:rPr>
        <w:t>T</w:t>
      </w:r>
      <w:r w:rsidR="009C26C0" w:rsidRPr="00E27D9A">
        <w:rPr>
          <w:rFonts w:ascii="Arial" w:hAnsi="Arial" w:cs="Arial"/>
          <w:sz w:val="24"/>
          <w:szCs w:val="24"/>
        </w:rPr>
        <w:t>OKE</w:t>
      </w:r>
      <w:r w:rsidR="009C26C0" w:rsidRPr="00E27D9A">
        <w:rPr>
          <w:rFonts w:ascii="Arial" w:hAnsi="Arial" w:cs="Arial"/>
          <w:spacing w:val="-1"/>
          <w:sz w:val="24"/>
          <w:szCs w:val="24"/>
        </w:rPr>
        <w:t xml:space="preserve"> </w:t>
      </w:r>
      <w:r w:rsidR="009C26C0" w:rsidRPr="00E27D9A">
        <w:rPr>
          <w:rFonts w:ascii="Arial" w:hAnsi="Arial" w:cs="Arial"/>
          <w:spacing w:val="-21"/>
          <w:sz w:val="24"/>
          <w:szCs w:val="24"/>
        </w:rPr>
        <w:t>P</w:t>
      </w:r>
      <w:r w:rsidR="009C26C0" w:rsidRPr="00E27D9A">
        <w:rPr>
          <w:rFonts w:ascii="Arial" w:hAnsi="Arial" w:cs="Arial"/>
          <w:sz w:val="24"/>
          <w:szCs w:val="24"/>
        </w:rPr>
        <w:t>AR</w:t>
      </w:r>
      <w:r w:rsidR="009C26C0" w:rsidRPr="00E27D9A">
        <w:rPr>
          <w:rFonts w:ascii="Arial" w:hAnsi="Arial" w:cs="Arial"/>
          <w:spacing w:val="-2"/>
          <w:sz w:val="24"/>
          <w:szCs w:val="24"/>
        </w:rPr>
        <w:t xml:space="preserve">ISH </w:t>
      </w:r>
      <w:r w:rsidR="009C26C0" w:rsidRPr="00E27D9A">
        <w:rPr>
          <w:rFonts w:ascii="Arial" w:hAnsi="Arial" w:cs="Arial"/>
          <w:sz w:val="24"/>
          <w:szCs w:val="24"/>
        </w:rPr>
        <w:t>C</w:t>
      </w:r>
      <w:r w:rsidR="009C26C0" w:rsidRPr="00E27D9A">
        <w:rPr>
          <w:rFonts w:ascii="Arial" w:hAnsi="Arial" w:cs="Arial"/>
          <w:spacing w:val="-1"/>
          <w:sz w:val="24"/>
          <w:szCs w:val="24"/>
        </w:rPr>
        <w:t>O</w:t>
      </w:r>
      <w:r w:rsidR="009C26C0" w:rsidRPr="00E27D9A">
        <w:rPr>
          <w:rFonts w:ascii="Arial" w:hAnsi="Arial" w:cs="Arial"/>
          <w:sz w:val="24"/>
          <w:szCs w:val="24"/>
        </w:rPr>
        <w:t>UNCIL H</w:t>
      </w:r>
      <w:r w:rsidR="009C26C0" w:rsidRPr="00E27D9A">
        <w:rPr>
          <w:rFonts w:ascii="Arial" w:hAnsi="Arial" w:cs="Arial"/>
          <w:spacing w:val="-1"/>
          <w:sz w:val="24"/>
          <w:szCs w:val="24"/>
        </w:rPr>
        <w:t>EL</w:t>
      </w:r>
      <w:r w:rsidR="009C26C0" w:rsidRPr="00E27D9A">
        <w:rPr>
          <w:rFonts w:ascii="Arial" w:hAnsi="Arial" w:cs="Arial"/>
          <w:sz w:val="24"/>
          <w:szCs w:val="24"/>
        </w:rPr>
        <w:t>D ON</w:t>
      </w:r>
      <w:r w:rsidR="00466776" w:rsidRPr="00E27D9A">
        <w:rPr>
          <w:rFonts w:ascii="Arial" w:hAnsi="Arial" w:cs="Arial"/>
          <w:sz w:val="24"/>
          <w:szCs w:val="24"/>
        </w:rPr>
        <w:t xml:space="preserve"> THURSDAY 7</w:t>
      </w:r>
      <w:r w:rsidR="00466776" w:rsidRPr="00E27D9A">
        <w:rPr>
          <w:rFonts w:ascii="Arial" w:hAnsi="Arial" w:cs="Arial"/>
          <w:sz w:val="24"/>
          <w:szCs w:val="24"/>
          <w:vertAlign w:val="superscript"/>
        </w:rPr>
        <w:t>th</w:t>
      </w:r>
      <w:r w:rsidR="00466776" w:rsidRPr="00E27D9A">
        <w:rPr>
          <w:rFonts w:ascii="Arial" w:hAnsi="Arial" w:cs="Arial"/>
          <w:sz w:val="24"/>
          <w:szCs w:val="24"/>
        </w:rPr>
        <w:t xml:space="preserve"> September</w:t>
      </w:r>
      <w:r w:rsidR="005176A2" w:rsidRPr="00E27D9A">
        <w:rPr>
          <w:rFonts w:ascii="Arial" w:hAnsi="Arial" w:cs="Arial"/>
          <w:sz w:val="24"/>
          <w:szCs w:val="24"/>
        </w:rPr>
        <w:t xml:space="preserve"> 2017</w:t>
      </w:r>
    </w:p>
    <w:p w:rsidR="00406CD4" w:rsidRPr="00E27D9A" w:rsidRDefault="00406CD4">
      <w:pPr>
        <w:widowControl w:val="0"/>
        <w:autoSpaceDE w:val="0"/>
        <w:autoSpaceDN w:val="0"/>
        <w:adjustRightInd w:val="0"/>
        <w:spacing w:before="2" w:line="150" w:lineRule="exact"/>
      </w:pPr>
    </w:p>
    <w:p w:rsidR="00406CD4" w:rsidRPr="00E27D9A" w:rsidRDefault="00406CD4">
      <w:pPr>
        <w:widowControl w:val="0"/>
        <w:autoSpaceDE w:val="0"/>
        <w:autoSpaceDN w:val="0"/>
        <w:adjustRightInd w:val="0"/>
        <w:spacing w:line="200" w:lineRule="exact"/>
      </w:pPr>
    </w:p>
    <w:p w:rsidR="00406CD4" w:rsidRPr="00E27D9A" w:rsidRDefault="00406CD4">
      <w:pPr>
        <w:widowControl w:val="0"/>
        <w:autoSpaceDE w:val="0"/>
        <w:autoSpaceDN w:val="0"/>
        <w:adjustRightInd w:val="0"/>
        <w:spacing w:line="200" w:lineRule="exact"/>
      </w:pPr>
    </w:p>
    <w:p w:rsidR="00F659C0" w:rsidRPr="00E27D9A" w:rsidRDefault="009C26C0" w:rsidP="00F944CD">
      <w:pPr>
        <w:widowControl w:val="0"/>
        <w:autoSpaceDE w:val="0"/>
        <w:autoSpaceDN w:val="0"/>
        <w:adjustRightInd w:val="0"/>
        <w:ind w:left="2239" w:right="454" w:hanging="2126"/>
      </w:pPr>
      <w:r w:rsidRPr="00E27D9A">
        <w:t>PR</w:t>
      </w:r>
      <w:r w:rsidRPr="00E27D9A">
        <w:rPr>
          <w:spacing w:val="-1"/>
        </w:rPr>
        <w:t>E</w:t>
      </w:r>
      <w:r w:rsidRPr="00E27D9A">
        <w:t>S</w:t>
      </w:r>
      <w:r w:rsidRPr="00E27D9A">
        <w:rPr>
          <w:spacing w:val="-1"/>
        </w:rPr>
        <w:t>E</w:t>
      </w:r>
      <w:r w:rsidRPr="00E27D9A">
        <w:t xml:space="preserve">NT              </w:t>
      </w:r>
      <w:r w:rsidR="00C14314" w:rsidRPr="00E27D9A">
        <w:t xml:space="preserve">Cllr </w:t>
      </w:r>
      <w:r w:rsidR="00111C8B" w:rsidRPr="00E27D9A">
        <w:t>Rebecca Cady (Chairman)</w:t>
      </w:r>
    </w:p>
    <w:p w:rsidR="00466776" w:rsidRPr="00E27D9A" w:rsidRDefault="00466776" w:rsidP="00F944CD">
      <w:pPr>
        <w:widowControl w:val="0"/>
        <w:autoSpaceDE w:val="0"/>
        <w:autoSpaceDN w:val="0"/>
        <w:adjustRightInd w:val="0"/>
        <w:ind w:left="2239" w:right="454" w:hanging="2126"/>
      </w:pPr>
      <w:r w:rsidRPr="00E27D9A">
        <w:t xml:space="preserve">                               Cllr Neil Child (Vice Chairman)</w:t>
      </w:r>
    </w:p>
    <w:p w:rsidR="00A63439" w:rsidRPr="00E27D9A" w:rsidRDefault="00A63439" w:rsidP="00F944CD">
      <w:pPr>
        <w:widowControl w:val="0"/>
        <w:autoSpaceDE w:val="0"/>
        <w:autoSpaceDN w:val="0"/>
        <w:adjustRightInd w:val="0"/>
        <w:ind w:left="2239" w:right="454" w:hanging="2126"/>
      </w:pPr>
      <w:r w:rsidRPr="00E27D9A">
        <w:t xml:space="preserve">                               Cllr Cherry Brooks (District Councillor)</w:t>
      </w:r>
    </w:p>
    <w:p w:rsidR="00406CD4" w:rsidRPr="00E27D9A" w:rsidRDefault="00F659C0" w:rsidP="005176A2">
      <w:pPr>
        <w:widowControl w:val="0"/>
        <w:autoSpaceDE w:val="0"/>
        <w:autoSpaceDN w:val="0"/>
        <w:adjustRightInd w:val="0"/>
        <w:ind w:left="2239" w:right="454" w:hanging="2126"/>
      </w:pPr>
      <w:r w:rsidRPr="00E27D9A">
        <w:t xml:space="preserve">                               </w:t>
      </w:r>
      <w:r w:rsidR="005176A2" w:rsidRPr="00E27D9A">
        <w:t>Cllr Chris Evans</w:t>
      </w:r>
    </w:p>
    <w:p w:rsidR="00AD4972" w:rsidRPr="00E27D9A" w:rsidRDefault="00F944CD" w:rsidP="00F944CD">
      <w:pPr>
        <w:widowControl w:val="0"/>
        <w:autoSpaceDE w:val="0"/>
        <w:autoSpaceDN w:val="0"/>
        <w:adjustRightInd w:val="0"/>
        <w:ind w:right="1814"/>
      </w:pPr>
      <w:r w:rsidRPr="00E27D9A">
        <w:t xml:space="preserve">                                 </w:t>
      </w:r>
      <w:r w:rsidR="00D06B46" w:rsidRPr="00E27D9A">
        <w:t>Cllr Tessa Wiltshire</w:t>
      </w:r>
    </w:p>
    <w:p w:rsidR="00681706" w:rsidRPr="00E27D9A" w:rsidRDefault="00F944CD" w:rsidP="00F944CD">
      <w:pPr>
        <w:widowControl w:val="0"/>
        <w:autoSpaceDE w:val="0"/>
        <w:autoSpaceDN w:val="0"/>
        <w:adjustRightInd w:val="0"/>
        <w:ind w:right="1814" w:firstLine="720"/>
      </w:pPr>
      <w:r w:rsidRPr="00E27D9A">
        <w:t xml:space="preserve">                      C</w:t>
      </w:r>
      <w:r w:rsidR="001260EA" w:rsidRPr="00E27D9A">
        <w:t>llr Julie Wright</w:t>
      </w:r>
      <w:r w:rsidR="009C26C0" w:rsidRPr="00E27D9A">
        <w:t xml:space="preserve"> </w:t>
      </w:r>
    </w:p>
    <w:p w:rsidR="00A63439" w:rsidRPr="00E27D9A" w:rsidRDefault="00A63439" w:rsidP="00F944CD">
      <w:pPr>
        <w:widowControl w:val="0"/>
        <w:autoSpaceDE w:val="0"/>
        <w:autoSpaceDN w:val="0"/>
        <w:adjustRightInd w:val="0"/>
        <w:ind w:right="1814" w:firstLine="720"/>
      </w:pPr>
      <w:r w:rsidRPr="00E27D9A">
        <w:t xml:space="preserve">                      Cllr Barry Quinn </w:t>
      </w:r>
    </w:p>
    <w:p w:rsidR="00406CD4" w:rsidRPr="00E27D9A" w:rsidRDefault="00A63439" w:rsidP="003A774D">
      <w:pPr>
        <w:widowControl w:val="0"/>
        <w:autoSpaceDE w:val="0"/>
        <w:autoSpaceDN w:val="0"/>
        <w:adjustRightInd w:val="0"/>
        <w:ind w:right="1814" w:firstLine="720"/>
      </w:pPr>
      <w:r w:rsidRPr="00E27D9A">
        <w:t xml:space="preserve">                    </w:t>
      </w:r>
    </w:p>
    <w:p w:rsidR="005176A2" w:rsidRPr="00E27D9A" w:rsidRDefault="00B2768A" w:rsidP="00F659C0">
      <w:pPr>
        <w:widowControl w:val="0"/>
        <w:autoSpaceDE w:val="0"/>
        <w:autoSpaceDN w:val="0"/>
        <w:adjustRightInd w:val="0"/>
      </w:pPr>
      <w:r w:rsidRPr="00E27D9A">
        <w:rPr>
          <w:spacing w:val="-1"/>
        </w:rPr>
        <w:t xml:space="preserve"> </w:t>
      </w:r>
      <w:r w:rsidR="009C26C0" w:rsidRPr="00E27D9A">
        <w:rPr>
          <w:spacing w:val="-1"/>
        </w:rPr>
        <w:t>A</w:t>
      </w:r>
      <w:r w:rsidR="009C26C0" w:rsidRPr="00E27D9A">
        <w:t>PO</w:t>
      </w:r>
      <w:r w:rsidR="009C26C0" w:rsidRPr="00E27D9A">
        <w:rPr>
          <w:spacing w:val="-1"/>
        </w:rPr>
        <w:t>L</w:t>
      </w:r>
      <w:r w:rsidR="009C26C0" w:rsidRPr="00E27D9A">
        <w:t>OGI</w:t>
      </w:r>
      <w:r w:rsidR="009C26C0" w:rsidRPr="00E27D9A">
        <w:rPr>
          <w:spacing w:val="-1"/>
        </w:rPr>
        <w:t>E</w:t>
      </w:r>
      <w:r w:rsidR="00F21D94" w:rsidRPr="00E27D9A">
        <w:t xml:space="preserve">S          </w:t>
      </w:r>
      <w:r w:rsidR="00A6182A" w:rsidRPr="00E27D9A">
        <w:t xml:space="preserve"> </w:t>
      </w:r>
      <w:r w:rsidR="00466776" w:rsidRPr="00E27D9A">
        <w:t>County Cllr Wharf</w:t>
      </w:r>
    </w:p>
    <w:p w:rsidR="00B30531" w:rsidRPr="00E27D9A" w:rsidRDefault="00B30531" w:rsidP="00F659C0">
      <w:pPr>
        <w:widowControl w:val="0"/>
        <w:autoSpaceDE w:val="0"/>
        <w:autoSpaceDN w:val="0"/>
        <w:adjustRightInd w:val="0"/>
      </w:pPr>
      <w:r w:rsidRPr="00E27D9A">
        <w:tab/>
      </w:r>
      <w:r w:rsidRPr="00E27D9A">
        <w:tab/>
      </w:r>
      <w:r w:rsidRPr="00E27D9A">
        <w:tab/>
        <w:t xml:space="preserve"> </w:t>
      </w:r>
      <w:r w:rsidR="00466776" w:rsidRPr="00E27D9A">
        <w:t>District Cllr Laura Miller</w:t>
      </w:r>
    </w:p>
    <w:p w:rsidR="00406CD4" w:rsidRPr="00E27D9A" w:rsidRDefault="00F944CD" w:rsidP="003A774D">
      <w:pPr>
        <w:widowControl w:val="0"/>
        <w:autoSpaceDE w:val="0"/>
        <w:autoSpaceDN w:val="0"/>
        <w:adjustRightInd w:val="0"/>
      </w:pPr>
      <w:r w:rsidRPr="00E27D9A">
        <w:t xml:space="preserve">                                 </w:t>
      </w:r>
    </w:p>
    <w:p w:rsidR="00F944CD" w:rsidRPr="00E27D9A" w:rsidRDefault="009C26C0" w:rsidP="00B30531">
      <w:pPr>
        <w:widowControl w:val="0"/>
        <w:autoSpaceDE w:val="0"/>
        <w:autoSpaceDN w:val="0"/>
        <w:adjustRightInd w:val="0"/>
        <w:ind w:left="116"/>
      </w:pPr>
      <w:r w:rsidRPr="00E27D9A">
        <w:rPr>
          <w:spacing w:val="-2"/>
        </w:rPr>
        <w:t>I</w:t>
      </w:r>
      <w:r w:rsidRPr="00E27D9A">
        <w:t>N</w:t>
      </w:r>
      <w:r w:rsidRPr="00E27D9A">
        <w:rPr>
          <w:spacing w:val="-12"/>
        </w:rPr>
        <w:t xml:space="preserve"> </w:t>
      </w:r>
      <w:r w:rsidRPr="00E27D9A">
        <w:rPr>
          <w:spacing w:val="-25"/>
        </w:rPr>
        <w:t>A</w:t>
      </w:r>
      <w:r w:rsidRPr="00E27D9A">
        <w:rPr>
          <w:spacing w:val="-1"/>
        </w:rPr>
        <w:t>TTE</w:t>
      </w:r>
      <w:r w:rsidRPr="00E27D9A">
        <w:t>N</w:t>
      </w:r>
      <w:r w:rsidRPr="00E27D9A">
        <w:rPr>
          <w:spacing w:val="-1"/>
        </w:rPr>
        <w:t>D</w:t>
      </w:r>
      <w:r w:rsidR="00335A5F" w:rsidRPr="00E27D9A">
        <w:t xml:space="preserve">ANCE   </w:t>
      </w:r>
      <w:r w:rsidR="00466776" w:rsidRPr="00E27D9A">
        <w:t>9</w:t>
      </w:r>
      <w:r w:rsidR="00B30531" w:rsidRPr="00E27D9A">
        <w:t xml:space="preserve"> Members of the Public</w:t>
      </w:r>
    </w:p>
    <w:p w:rsidR="005176A2" w:rsidRPr="00E27D9A" w:rsidRDefault="00A63439" w:rsidP="00466776">
      <w:pPr>
        <w:widowControl w:val="0"/>
        <w:autoSpaceDE w:val="0"/>
        <w:autoSpaceDN w:val="0"/>
        <w:adjustRightInd w:val="0"/>
        <w:ind w:left="116"/>
      </w:pPr>
      <w:r w:rsidRPr="00E27D9A">
        <w:tab/>
      </w:r>
      <w:r w:rsidRPr="00E27D9A">
        <w:tab/>
      </w:r>
      <w:r w:rsidRPr="00E27D9A">
        <w:tab/>
        <w:t xml:space="preserve"> </w:t>
      </w:r>
      <w:r w:rsidR="00466776" w:rsidRPr="00E27D9A">
        <w:t xml:space="preserve">PC </w:t>
      </w:r>
      <w:proofErr w:type="spellStart"/>
      <w:r w:rsidR="00466776" w:rsidRPr="00E27D9A">
        <w:t>Jepchott</w:t>
      </w:r>
      <w:proofErr w:type="spellEnd"/>
    </w:p>
    <w:p w:rsidR="00466776" w:rsidRPr="00E27D9A" w:rsidRDefault="00466776" w:rsidP="00466776">
      <w:pPr>
        <w:widowControl w:val="0"/>
        <w:autoSpaceDE w:val="0"/>
        <w:autoSpaceDN w:val="0"/>
        <w:adjustRightInd w:val="0"/>
        <w:ind w:left="116"/>
      </w:pPr>
      <w:r w:rsidRPr="00E27D9A">
        <w:t xml:space="preserve">                                </w:t>
      </w:r>
      <w:proofErr w:type="spellStart"/>
      <w:r w:rsidRPr="00E27D9A">
        <w:t>PCSO</w:t>
      </w:r>
      <w:proofErr w:type="spellEnd"/>
      <w:r w:rsidRPr="00E27D9A">
        <w:t xml:space="preserve"> Watts</w:t>
      </w:r>
    </w:p>
    <w:p w:rsidR="00F944CD" w:rsidRPr="00E27D9A" w:rsidRDefault="00F944CD" w:rsidP="00F659C0">
      <w:pPr>
        <w:widowControl w:val="0"/>
        <w:autoSpaceDE w:val="0"/>
        <w:autoSpaceDN w:val="0"/>
        <w:adjustRightInd w:val="0"/>
        <w:ind w:left="116"/>
      </w:pPr>
      <w:r w:rsidRPr="00E27D9A">
        <w:t xml:space="preserve">                                Liz </w:t>
      </w:r>
      <w:proofErr w:type="spellStart"/>
      <w:r w:rsidRPr="00E27D9A">
        <w:t>Maidment</w:t>
      </w:r>
      <w:proofErr w:type="spellEnd"/>
      <w:r w:rsidRPr="00E27D9A">
        <w:t xml:space="preserve"> (Parish Clerk)</w:t>
      </w:r>
    </w:p>
    <w:p w:rsidR="00984380" w:rsidRPr="00E27D9A" w:rsidRDefault="00F944CD" w:rsidP="003A774D">
      <w:pPr>
        <w:widowControl w:val="0"/>
        <w:autoSpaceDE w:val="0"/>
        <w:autoSpaceDN w:val="0"/>
        <w:adjustRightInd w:val="0"/>
        <w:ind w:left="116"/>
      </w:pPr>
      <w:r w:rsidRPr="00E27D9A">
        <w:t xml:space="preserve">           </w:t>
      </w:r>
    </w:p>
    <w:p w:rsidR="00B30531" w:rsidRPr="00E27D9A" w:rsidRDefault="005176A2" w:rsidP="00F659C0">
      <w:pPr>
        <w:widowControl w:val="0"/>
        <w:autoSpaceDE w:val="0"/>
        <w:autoSpaceDN w:val="0"/>
        <w:adjustRightInd w:val="0"/>
        <w:rPr>
          <w:b/>
          <w:bCs/>
          <w:spacing w:val="-1"/>
        </w:rPr>
      </w:pPr>
      <w:r w:rsidRPr="00E27D9A">
        <w:rPr>
          <w:b/>
          <w:bCs/>
          <w:spacing w:val="-1"/>
        </w:rPr>
        <w:t>1</w:t>
      </w:r>
      <w:r w:rsidR="00B30531" w:rsidRPr="00E27D9A">
        <w:rPr>
          <w:b/>
          <w:bCs/>
          <w:spacing w:val="-1"/>
        </w:rPr>
        <w:t>.   Public Participation Time</w:t>
      </w:r>
    </w:p>
    <w:p w:rsidR="00D62D9D" w:rsidRPr="00E27D9A" w:rsidRDefault="004078BF" w:rsidP="004078BF">
      <w:pPr>
        <w:widowControl w:val="0"/>
        <w:autoSpaceDE w:val="0"/>
        <w:autoSpaceDN w:val="0"/>
        <w:adjustRightInd w:val="0"/>
        <w:ind w:left="2160" w:hanging="1440"/>
        <w:rPr>
          <w:bCs/>
          <w:spacing w:val="-1"/>
        </w:rPr>
      </w:pPr>
      <w:r w:rsidRPr="00A76EBF">
        <w:rPr>
          <w:b/>
          <w:bCs/>
          <w:spacing w:val="-1"/>
        </w:rPr>
        <w:t xml:space="preserve">a)        </w:t>
      </w:r>
      <w:r w:rsidR="00466776" w:rsidRPr="00A76EBF">
        <w:rPr>
          <w:bCs/>
          <w:spacing w:val="-1"/>
        </w:rPr>
        <w:t xml:space="preserve">Mr </w:t>
      </w:r>
      <w:proofErr w:type="spellStart"/>
      <w:r w:rsidR="00466776" w:rsidRPr="00A76EBF">
        <w:rPr>
          <w:bCs/>
          <w:spacing w:val="-1"/>
        </w:rPr>
        <w:t>Willgress</w:t>
      </w:r>
      <w:proofErr w:type="spellEnd"/>
      <w:r w:rsidR="00466776" w:rsidRPr="00A76EBF">
        <w:rPr>
          <w:bCs/>
          <w:spacing w:val="-1"/>
        </w:rPr>
        <w:t xml:space="preserve"> voiced concerns regarding </w:t>
      </w:r>
      <w:proofErr w:type="spellStart"/>
      <w:r w:rsidR="00466776" w:rsidRPr="00A76EBF">
        <w:rPr>
          <w:bCs/>
          <w:spacing w:val="-1"/>
        </w:rPr>
        <w:t>Bestival</w:t>
      </w:r>
      <w:proofErr w:type="spellEnd"/>
      <w:r w:rsidR="00466776" w:rsidRPr="00A76EBF">
        <w:rPr>
          <w:bCs/>
          <w:spacing w:val="-1"/>
        </w:rPr>
        <w:t xml:space="preserve">. He attended the </w:t>
      </w:r>
    </w:p>
    <w:p w:rsidR="00686710" w:rsidRPr="00E27D9A" w:rsidRDefault="00D94330" w:rsidP="00D62D9D">
      <w:pPr>
        <w:widowControl w:val="0"/>
        <w:autoSpaceDE w:val="0"/>
        <w:autoSpaceDN w:val="0"/>
        <w:adjustRightInd w:val="0"/>
        <w:ind w:left="1440"/>
        <w:rPr>
          <w:bCs/>
          <w:spacing w:val="-1"/>
        </w:rPr>
      </w:pPr>
      <w:r w:rsidRPr="00A76EBF">
        <w:rPr>
          <w:bCs/>
          <w:spacing w:val="-1"/>
        </w:rPr>
        <w:t>Licensing meeting where it was</w:t>
      </w:r>
      <w:r w:rsidR="00466776" w:rsidRPr="00A76EBF">
        <w:rPr>
          <w:bCs/>
          <w:spacing w:val="-1"/>
        </w:rPr>
        <w:t xml:space="preserve"> stated that </w:t>
      </w:r>
      <w:r w:rsidR="00A76EBF">
        <w:rPr>
          <w:bCs/>
          <w:spacing w:val="-1"/>
        </w:rPr>
        <w:t>festival goers</w:t>
      </w:r>
      <w:r w:rsidR="00466776" w:rsidRPr="00A76EBF">
        <w:rPr>
          <w:bCs/>
          <w:spacing w:val="-1"/>
        </w:rPr>
        <w:t xml:space="preserve"> would be off site by </w:t>
      </w:r>
      <w:r w:rsidR="00A76EBF">
        <w:rPr>
          <w:bCs/>
          <w:spacing w:val="-1"/>
        </w:rPr>
        <w:t>midday, however</w:t>
      </w:r>
      <w:r w:rsidR="00466776" w:rsidRPr="00A76EBF">
        <w:rPr>
          <w:bCs/>
          <w:spacing w:val="-1"/>
        </w:rPr>
        <w:t xml:space="preserve"> he has noticed on the </w:t>
      </w:r>
      <w:proofErr w:type="spellStart"/>
      <w:r w:rsidR="00466776" w:rsidRPr="00A76EBF">
        <w:rPr>
          <w:bCs/>
          <w:spacing w:val="-1"/>
        </w:rPr>
        <w:t>Bestival</w:t>
      </w:r>
      <w:proofErr w:type="spellEnd"/>
      <w:r w:rsidR="00466776" w:rsidRPr="00A76EBF">
        <w:rPr>
          <w:bCs/>
          <w:spacing w:val="-1"/>
        </w:rPr>
        <w:t xml:space="preserve"> website it says it will be open until 4pm and on the Thursday it was agreed that the camping areas would be open at midday but were open in fact from 8am. Cllr Cady explained that due to the volume of </w:t>
      </w:r>
      <w:r w:rsidR="00A76EBF">
        <w:rPr>
          <w:bCs/>
          <w:spacing w:val="-1"/>
        </w:rPr>
        <w:t>people, the</w:t>
      </w:r>
      <w:r w:rsidR="00466776" w:rsidRPr="00A76EBF">
        <w:rPr>
          <w:bCs/>
          <w:spacing w:val="-1"/>
        </w:rPr>
        <w:t xml:space="preserve"> extended hours would help to alleviate the congestion. Mr </w:t>
      </w:r>
      <w:proofErr w:type="spellStart"/>
      <w:r w:rsidR="00466776" w:rsidRPr="00A76EBF">
        <w:rPr>
          <w:bCs/>
          <w:spacing w:val="-1"/>
        </w:rPr>
        <w:t>Willgress</w:t>
      </w:r>
      <w:proofErr w:type="spellEnd"/>
      <w:r w:rsidR="00466776" w:rsidRPr="00A76EBF">
        <w:rPr>
          <w:bCs/>
          <w:spacing w:val="-1"/>
        </w:rPr>
        <w:t xml:space="preserve"> also commented upon the amount of HGVs </w:t>
      </w:r>
      <w:r w:rsidR="00D62D9D" w:rsidRPr="00A76EBF">
        <w:rPr>
          <w:bCs/>
          <w:spacing w:val="-1"/>
        </w:rPr>
        <w:t>gaining access to the site as he was under the impression that there wo</w:t>
      </w:r>
      <w:r w:rsidRPr="00A76EBF">
        <w:rPr>
          <w:bCs/>
          <w:spacing w:val="-1"/>
        </w:rPr>
        <w:t>uld be less traffic as the majority</w:t>
      </w:r>
      <w:r w:rsidR="00D62D9D" w:rsidRPr="00A76EBF">
        <w:rPr>
          <w:bCs/>
          <w:spacing w:val="-1"/>
        </w:rPr>
        <w:t xml:space="preserve"> of the equipment was used for Camp </w:t>
      </w:r>
      <w:proofErr w:type="spellStart"/>
      <w:r w:rsidR="00D62D9D" w:rsidRPr="00A76EBF">
        <w:rPr>
          <w:bCs/>
          <w:spacing w:val="-1"/>
        </w:rPr>
        <w:t>Bestival</w:t>
      </w:r>
      <w:proofErr w:type="spellEnd"/>
      <w:r w:rsidR="00D62D9D" w:rsidRPr="00A76EBF">
        <w:rPr>
          <w:bCs/>
          <w:spacing w:val="-1"/>
        </w:rPr>
        <w:t xml:space="preserve"> so was therefore </w:t>
      </w:r>
      <w:r w:rsidRPr="00A76EBF">
        <w:rPr>
          <w:bCs/>
          <w:spacing w:val="-1"/>
        </w:rPr>
        <w:t xml:space="preserve">being </w:t>
      </w:r>
      <w:r w:rsidR="00D62D9D" w:rsidRPr="00A76EBF">
        <w:rPr>
          <w:bCs/>
          <w:spacing w:val="-1"/>
        </w:rPr>
        <w:t xml:space="preserve">stored on the site. A lot of these HGVs were also travelling during the night. Mr </w:t>
      </w:r>
      <w:proofErr w:type="spellStart"/>
      <w:r w:rsidR="00D62D9D" w:rsidRPr="00A76EBF">
        <w:rPr>
          <w:bCs/>
          <w:spacing w:val="-1"/>
        </w:rPr>
        <w:t>Willgress</w:t>
      </w:r>
      <w:proofErr w:type="spellEnd"/>
      <w:r w:rsidR="00D62D9D" w:rsidRPr="00A76EBF">
        <w:rPr>
          <w:bCs/>
          <w:spacing w:val="-1"/>
        </w:rPr>
        <w:t xml:space="preserve"> said that it was formally agreed that the haulage companies would be financially penalised for not following the </w:t>
      </w:r>
      <w:r w:rsidRPr="00A76EBF">
        <w:rPr>
          <w:bCs/>
          <w:spacing w:val="-1"/>
        </w:rPr>
        <w:t xml:space="preserve">event </w:t>
      </w:r>
      <w:r w:rsidR="00A76EBF">
        <w:rPr>
          <w:bCs/>
          <w:spacing w:val="-1"/>
        </w:rPr>
        <w:t>signage, however</w:t>
      </w:r>
      <w:r w:rsidRPr="00A76EBF">
        <w:rPr>
          <w:bCs/>
          <w:spacing w:val="-1"/>
        </w:rPr>
        <w:t xml:space="preserve"> this regulation was not enforced as there were no marshals present</w:t>
      </w:r>
      <w:r w:rsidR="00D62D9D" w:rsidRPr="00A76EBF">
        <w:rPr>
          <w:bCs/>
          <w:spacing w:val="-1"/>
        </w:rPr>
        <w:t xml:space="preserve">. Cllr Quinn said he would take these comments forward to the next </w:t>
      </w:r>
      <w:proofErr w:type="spellStart"/>
      <w:r w:rsidR="00D62D9D" w:rsidRPr="00A76EBF">
        <w:rPr>
          <w:bCs/>
          <w:spacing w:val="-1"/>
        </w:rPr>
        <w:t>Bestival</w:t>
      </w:r>
      <w:proofErr w:type="spellEnd"/>
      <w:r w:rsidR="00D62D9D" w:rsidRPr="00A76EBF">
        <w:rPr>
          <w:bCs/>
          <w:spacing w:val="-1"/>
        </w:rPr>
        <w:t xml:space="preserve"> meeting.</w:t>
      </w:r>
    </w:p>
    <w:p w:rsidR="00D62D9D" w:rsidRPr="00E27D9A" w:rsidRDefault="004078BF" w:rsidP="00D62D9D">
      <w:pPr>
        <w:widowControl w:val="0"/>
        <w:autoSpaceDE w:val="0"/>
        <w:autoSpaceDN w:val="0"/>
        <w:adjustRightInd w:val="0"/>
        <w:ind w:left="1440" w:hanging="720"/>
        <w:rPr>
          <w:bCs/>
          <w:spacing w:val="-1"/>
        </w:rPr>
      </w:pPr>
      <w:r w:rsidRPr="00A76EBF">
        <w:rPr>
          <w:b/>
          <w:bCs/>
          <w:spacing w:val="-1"/>
        </w:rPr>
        <w:t>b</w:t>
      </w:r>
      <w:r w:rsidR="00D62D9D" w:rsidRPr="00A76EBF">
        <w:rPr>
          <w:b/>
          <w:bCs/>
          <w:spacing w:val="-1"/>
        </w:rPr>
        <w:t>)</w:t>
      </w:r>
      <w:r w:rsidR="00D62D9D" w:rsidRPr="00A76EBF">
        <w:rPr>
          <w:bCs/>
          <w:spacing w:val="-1"/>
        </w:rPr>
        <w:tab/>
        <w:t>Cllr Brooks visited Wool a few times on the first day of the festival and she is of the opinion that the traffic management plan went v</w:t>
      </w:r>
      <w:r w:rsidR="00D94330" w:rsidRPr="00A76EBF">
        <w:rPr>
          <w:bCs/>
          <w:spacing w:val="-1"/>
        </w:rPr>
        <w:t xml:space="preserve">ery smoothly. There </w:t>
      </w:r>
      <w:r w:rsidR="00A76EBF">
        <w:rPr>
          <w:bCs/>
          <w:spacing w:val="-1"/>
        </w:rPr>
        <w:t>was, however</w:t>
      </w:r>
      <w:r w:rsidR="00D94330" w:rsidRPr="00A76EBF">
        <w:rPr>
          <w:bCs/>
          <w:spacing w:val="-1"/>
        </w:rPr>
        <w:t xml:space="preserve"> </w:t>
      </w:r>
      <w:r w:rsidR="00D62D9D" w:rsidRPr="00A76EBF">
        <w:rPr>
          <w:bCs/>
          <w:spacing w:val="-1"/>
        </w:rPr>
        <w:t>an issu</w:t>
      </w:r>
      <w:r w:rsidR="00D94330" w:rsidRPr="00A76EBF">
        <w:rPr>
          <w:bCs/>
          <w:spacing w:val="-1"/>
        </w:rPr>
        <w:t xml:space="preserve">e with the buses queuing to gain access </w:t>
      </w:r>
      <w:r w:rsidR="00D62D9D" w:rsidRPr="00A76EBF">
        <w:rPr>
          <w:bCs/>
          <w:spacing w:val="-1"/>
        </w:rPr>
        <w:t xml:space="preserve">into the train station car park and this caused congestion in the area. It was commented that the </w:t>
      </w:r>
      <w:r w:rsidR="00DF25F6" w:rsidRPr="00A76EBF">
        <w:rPr>
          <w:bCs/>
          <w:spacing w:val="-1"/>
        </w:rPr>
        <w:t>marshals</w:t>
      </w:r>
      <w:r w:rsidR="00D62D9D" w:rsidRPr="00A76EBF">
        <w:rPr>
          <w:bCs/>
          <w:spacing w:val="-1"/>
        </w:rPr>
        <w:t xml:space="preserve"> at </w:t>
      </w:r>
      <w:proofErr w:type="spellStart"/>
      <w:r w:rsidR="00D62D9D" w:rsidRPr="00A76EBF">
        <w:rPr>
          <w:bCs/>
          <w:spacing w:val="-1"/>
        </w:rPr>
        <w:t>Holmebridge</w:t>
      </w:r>
      <w:proofErr w:type="spellEnd"/>
      <w:r w:rsidR="00D62D9D" w:rsidRPr="00A76EBF">
        <w:rPr>
          <w:bCs/>
          <w:spacing w:val="-1"/>
        </w:rPr>
        <w:t xml:space="preserve"> were very good.</w:t>
      </w:r>
    </w:p>
    <w:p w:rsidR="00D62D9D" w:rsidRPr="00D94330" w:rsidRDefault="004078BF" w:rsidP="00D62D9D">
      <w:pPr>
        <w:widowControl w:val="0"/>
        <w:autoSpaceDE w:val="0"/>
        <w:autoSpaceDN w:val="0"/>
        <w:adjustRightInd w:val="0"/>
        <w:ind w:left="1440" w:hanging="720"/>
        <w:rPr>
          <w:bCs/>
          <w:spacing w:val="-1"/>
        </w:rPr>
      </w:pPr>
      <w:r w:rsidRPr="00A76EBF">
        <w:rPr>
          <w:b/>
          <w:bCs/>
          <w:spacing w:val="-1"/>
        </w:rPr>
        <w:t>c</w:t>
      </w:r>
      <w:r w:rsidR="00D62D9D" w:rsidRPr="00A76EBF">
        <w:rPr>
          <w:b/>
          <w:bCs/>
          <w:spacing w:val="-1"/>
        </w:rPr>
        <w:t>)</w:t>
      </w:r>
      <w:r w:rsidRPr="00A76EBF">
        <w:rPr>
          <w:bCs/>
          <w:spacing w:val="-1"/>
        </w:rPr>
        <w:t xml:space="preserve"> </w:t>
      </w:r>
      <w:r w:rsidR="00D62D9D" w:rsidRPr="00A76EBF">
        <w:rPr>
          <w:bCs/>
          <w:spacing w:val="-1"/>
        </w:rPr>
        <w:t xml:space="preserve">       Mr </w:t>
      </w:r>
      <w:proofErr w:type="spellStart"/>
      <w:r w:rsidR="00D62D9D" w:rsidRPr="00A76EBF">
        <w:rPr>
          <w:bCs/>
          <w:spacing w:val="-1"/>
        </w:rPr>
        <w:t>Goodsack</w:t>
      </w:r>
      <w:proofErr w:type="spellEnd"/>
      <w:r w:rsidR="00D62D9D" w:rsidRPr="00A76EBF">
        <w:rPr>
          <w:bCs/>
          <w:spacing w:val="-1"/>
        </w:rPr>
        <w:t xml:space="preserve"> has applied for planning</w:t>
      </w:r>
      <w:r w:rsidR="003C1B0F" w:rsidRPr="00A76EBF">
        <w:rPr>
          <w:bCs/>
          <w:spacing w:val="-1"/>
        </w:rPr>
        <w:t xml:space="preserve"> permission at Holme Nurseries</w:t>
      </w:r>
      <w:r w:rsidR="00D62D9D" w:rsidRPr="00A76EBF">
        <w:rPr>
          <w:bCs/>
          <w:spacing w:val="-1"/>
        </w:rPr>
        <w:t>. The gardens are growing in popularity a</w:t>
      </w:r>
      <w:r w:rsidR="0074202E" w:rsidRPr="00A76EBF">
        <w:rPr>
          <w:bCs/>
          <w:spacing w:val="-1"/>
        </w:rPr>
        <w:t xml:space="preserve">nd it is planned to introduce entry fees in two </w:t>
      </w:r>
      <w:r w:rsidR="004B767D" w:rsidRPr="00A76EBF">
        <w:rPr>
          <w:bCs/>
          <w:spacing w:val="-1"/>
        </w:rPr>
        <w:t>years’ time</w:t>
      </w:r>
      <w:r w:rsidR="0074202E" w:rsidRPr="00A76EBF">
        <w:rPr>
          <w:bCs/>
          <w:spacing w:val="-1"/>
        </w:rPr>
        <w:t>. The extension to the tea rooms and extra toilet capacity will enable them to cater for more groups.</w:t>
      </w:r>
    </w:p>
    <w:p w:rsidR="0074202E" w:rsidRPr="00D94330" w:rsidRDefault="004078BF" w:rsidP="00D62D9D">
      <w:pPr>
        <w:widowControl w:val="0"/>
        <w:autoSpaceDE w:val="0"/>
        <w:autoSpaceDN w:val="0"/>
        <w:adjustRightInd w:val="0"/>
        <w:ind w:left="1440" w:hanging="720"/>
        <w:rPr>
          <w:shd w:val="clear" w:color="auto" w:fill="FFFFFF"/>
        </w:rPr>
      </w:pPr>
      <w:r w:rsidRPr="00A76EBF">
        <w:rPr>
          <w:b/>
          <w:bCs/>
          <w:spacing w:val="-1"/>
        </w:rPr>
        <w:t>d</w:t>
      </w:r>
      <w:r w:rsidR="0074202E" w:rsidRPr="00A76EBF">
        <w:rPr>
          <w:b/>
          <w:bCs/>
          <w:spacing w:val="-1"/>
        </w:rPr>
        <w:t>)</w:t>
      </w:r>
      <w:r w:rsidR="003C7A28" w:rsidRPr="00A76EBF">
        <w:rPr>
          <w:bCs/>
          <w:spacing w:val="-1"/>
        </w:rPr>
        <w:tab/>
        <w:t xml:space="preserve">Mr </w:t>
      </w:r>
      <w:proofErr w:type="spellStart"/>
      <w:r w:rsidR="003C7A28" w:rsidRPr="00A76EBF">
        <w:rPr>
          <w:bCs/>
          <w:spacing w:val="-1"/>
        </w:rPr>
        <w:t>Goodsack</w:t>
      </w:r>
      <w:proofErr w:type="spellEnd"/>
      <w:r w:rsidR="003C7A28" w:rsidRPr="00A76EBF">
        <w:rPr>
          <w:bCs/>
          <w:spacing w:val="-1"/>
        </w:rPr>
        <w:t xml:space="preserve"> explained that the</w:t>
      </w:r>
      <w:r w:rsidR="00D94330" w:rsidRPr="00A76EBF">
        <w:rPr>
          <w:bCs/>
          <w:spacing w:val="-1"/>
        </w:rPr>
        <w:t xml:space="preserve"> superfast scheme</w:t>
      </w:r>
      <w:r w:rsidR="0074202E" w:rsidRPr="00A76EBF">
        <w:rPr>
          <w:bCs/>
          <w:spacing w:val="-1"/>
        </w:rPr>
        <w:t xml:space="preserve"> was discussed at the last meeting by County Cllr Wharf</w:t>
      </w:r>
      <w:r w:rsidR="003C7A28" w:rsidRPr="00A76EBF">
        <w:rPr>
          <w:bCs/>
          <w:spacing w:val="-1"/>
        </w:rPr>
        <w:t xml:space="preserve">. The download speed in East and West Holme are extremely slow with connections less than 1.5mbs. It is </w:t>
      </w:r>
      <w:r w:rsidR="003C7A28" w:rsidRPr="00A76EBF">
        <w:rPr>
          <w:bCs/>
          <w:spacing w:val="-1"/>
        </w:rPr>
        <w:lastRenderedPageBreak/>
        <w:t xml:space="preserve">hoped that the pricing for the work will be obtained by January. 95% of residents were in favour of this project. It will be financed by communities co-investing, however 50% will be paid by BT and 25% by the Superfast </w:t>
      </w:r>
      <w:r w:rsidR="003C7A28" w:rsidRPr="00A76EBF">
        <w:rPr>
          <w:shd w:val="clear" w:color="auto" w:fill="FFFFFF"/>
        </w:rPr>
        <w:t xml:space="preserve">Dorset Community Broadband Fund. Mr </w:t>
      </w:r>
      <w:proofErr w:type="spellStart"/>
      <w:r w:rsidR="003C7A28" w:rsidRPr="00A76EBF">
        <w:rPr>
          <w:shd w:val="clear" w:color="auto" w:fill="FFFFFF"/>
        </w:rPr>
        <w:t>Goldsack</w:t>
      </w:r>
      <w:proofErr w:type="spellEnd"/>
      <w:r w:rsidR="003C7A28" w:rsidRPr="00A76EBF">
        <w:rPr>
          <w:shd w:val="clear" w:color="auto" w:fill="FFFFFF"/>
        </w:rPr>
        <w:t xml:space="preserve"> asked if the Parish Council can write a letter of support for the project and make a small contribution towards it</w:t>
      </w:r>
      <w:r w:rsidR="00A76EBF" w:rsidRPr="00A76EBF">
        <w:rPr>
          <w:shd w:val="clear" w:color="auto" w:fill="FFFFFF"/>
        </w:rPr>
        <w:t>,</w:t>
      </w:r>
      <w:r w:rsidR="003C7A28" w:rsidRPr="00A76EBF">
        <w:rPr>
          <w:shd w:val="clear" w:color="auto" w:fill="FFFFFF"/>
        </w:rPr>
        <w:t xml:space="preserve"> but he is aware that the Parish Council has a limited budget. Cllr Cady suggested that the Hawkins Trust maybe able to </w:t>
      </w:r>
      <w:r w:rsidR="00C97BC3" w:rsidRPr="00A76EBF">
        <w:rPr>
          <w:shd w:val="clear" w:color="auto" w:fill="FFFFFF"/>
        </w:rPr>
        <w:t>donate.</w:t>
      </w:r>
    </w:p>
    <w:p w:rsidR="00C97BC3" w:rsidRPr="00A76EBF" w:rsidRDefault="00C97BC3" w:rsidP="00D62D9D">
      <w:pPr>
        <w:widowControl w:val="0"/>
        <w:autoSpaceDE w:val="0"/>
        <w:autoSpaceDN w:val="0"/>
        <w:adjustRightInd w:val="0"/>
        <w:ind w:left="1440" w:hanging="720"/>
        <w:rPr>
          <w:shd w:val="clear" w:color="auto" w:fill="FFFFFF"/>
        </w:rPr>
      </w:pPr>
      <w:r w:rsidRPr="00A76EBF">
        <w:rPr>
          <w:shd w:val="clear" w:color="auto" w:fill="FFFFFF"/>
        </w:rPr>
        <w:t xml:space="preserve">           </w:t>
      </w:r>
      <w:r w:rsidRPr="00A76EBF">
        <w:rPr>
          <w:b/>
          <w:shd w:val="clear" w:color="auto" w:fill="FFFFFF"/>
        </w:rPr>
        <w:t>Action:</w:t>
      </w:r>
      <w:r w:rsidRPr="00A76EBF">
        <w:rPr>
          <w:shd w:val="clear" w:color="auto" w:fill="FFFFFF"/>
        </w:rPr>
        <w:t xml:space="preserve"> The Clerk to email Mr </w:t>
      </w:r>
      <w:proofErr w:type="spellStart"/>
      <w:r w:rsidRPr="00A76EBF">
        <w:rPr>
          <w:shd w:val="clear" w:color="auto" w:fill="FFFFFF"/>
        </w:rPr>
        <w:t>Goldsack</w:t>
      </w:r>
      <w:proofErr w:type="spellEnd"/>
      <w:r w:rsidRPr="00A76EBF">
        <w:rPr>
          <w:shd w:val="clear" w:color="auto" w:fill="FFFFFF"/>
        </w:rPr>
        <w:t xml:space="preserve"> and cc it to County Cllr Wharf.</w:t>
      </w:r>
    </w:p>
    <w:p w:rsidR="00C97BC3" w:rsidRPr="00D94330" w:rsidRDefault="00C97BC3" w:rsidP="00D62D9D">
      <w:pPr>
        <w:widowControl w:val="0"/>
        <w:autoSpaceDE w:val="0"/>
        <w:autoSpaceDN w:val="0"/>
        <w:adjustRightInd w:val="0"/>
        <w:ind w:left="1440" w:hanging="720"/>
        <w:rPr>
          <w:bCs/>
          <w:spacing w:val="-1"/>
        </w:rPr>
      </w:pPr>
      <w:r w:rsidRPr="00A76EBF">
        <w:rPr>
          <w:b/>
          <w:shd w:val="clear" w:color="auto" w:fill="FFFFFF"/>
        </w:rPr>
        <w:t xml:space="preserve">           </w:t>
      </w:r>
      <w:r w:rsidRPr="00A76EBF">
        <w:rPr>
          <w:shd w:val="clear" w:color="auto" w:fill="FFFFFF"/>
        </w:rPr>
        <w:t>Cllr Brooks said that there is a “pot of money” available from the Communities Fund.</w:t>
      </w:r>
      <w:r w:rsidRPr="00A76EBF">
        <w:rPr>
          <w:bCs/>
          <w:spacing w:val="-1"/>
        </w:rPr>
        <w:t xml:space="preserve"> Cllr Wiltshire has observed </w:t>
      </w:r>
      <w:proofErr w:type="spellStart"/>
      <w:r w:rsidRPr="00A76EBF">
        <w:rPr>
          <w:bCs/>
          <w:spacing w:val="-1"/>
        </w:rPr>
        <w:t>Openreach</w:t>
      </w:r>
      <w:proofErr w:type="spellEnd"/>
      <w:r w:rsidRPr="00A76EBF">
        <w:rPr>
          <w:bCs/>
          <w:spacing w:val="-1"/>
        </w:rPr>
        <w:t xml:space="preserve"> undertaking work roughly 18 months ago to see if it is possible to improve the connection at </w:t>
      </w:r>
      <w:proofErr w:type="spellStart"/>
      <w:r w:rsidRPr="00A76EBF">
        <w:rPr>
          <w:bCs/>
          <w:spacing w:val="-1"/>
        </w:rPr>
        <w:t>Hethfelton</w:t>
      </w:r>
      <w:proofErr w:type="spellEnd"/>
      <w:r w:rsidRPr="00A76EBF">
        <w:rPr>
          <w:bCs/>
          <w:spacing w:val="-1"/>
        </w:rPr>
        <w:t xml:space="preserve"> Hollow. </w:t>
      </w:r>
      <w:r w:rsidR="00DF25F6" w:rsidRPr="00A76EBF">
        <w:rPr>
          <w:bCs/>
          <w:spacing w:val="-1"/>
        </w:rPr>
        <w:t>Subsequently</w:t>
      </w:r>
      <w:r w:rsidRPr="00A76EBF">
        <w:rPr>
          <w:bCs/>
          <w:spacing w:val="-1"/>
        </w:rPr>
        <w:t>, no other investigation work has been carried out so she is unsure as to whether the project is s</w:t>
      </w:r>
      <w:r w:rsidR="00D94330" w:rsidRPr="00A76EBF">
        <w:rPr>
          <w:bCs/>
          <w:spacing w:val="-1"/>
        </w:rPr>
        <w:t>till going ahead.</w:t>
      </w:r>
    </w:p>
    <w:p w:rsidR="00C97BC3" w:rsidRPr="00D94330" w:rsidRDefault="004078BF" w:rsidP="00D62D9D">
      <w:pPr>
        <w:widowControl w:val="0"/>
        <w:autoSpaceDE w:val="0"/>
        <w:autoSpaceDN w:val="0"/>
        <w:adjustRightInd w:val="0"/>
        <w:ind w:left="1440" w:hanging="720"/>
        <w:rPr>
          <w:bCs/>
          <w:spacing w:val="-1"/>
        </w:rPr>
      </w:pPr>
      <w:r w:rsidRPr="00A76EBF">
        <w:rPr>
          <w:b/>
          <w:shd w:val="clear" w:color="auto" w:fill="FFFFFF"/>
        </w:rPr>
        <w:t>e</w:t>
      </w:r>
      <w:r w:rsidR="00C97BC3" w:rsidRPr="00A76EBF">
        <w:rPr>
          <w:b/>
          <w:shd w:val="clear" w:color="auto" w:fill="FFFFFF"/>
        </w:rPr>
        <w:t>)</w:t>
      </w:r>
      <w:r w:rsidR="00C97BC3" w:rsidRPr="00A76EBF">
        <w:rPr>
          <w:b/>
          <w:shd w:val="clear" w:color="auto" w:fill="FFFFFF"/>
        </w:rPr>
        <w:tab/>
      </w:r>
      <w:r w:rsidR="00C97BC3" w:rsidRPr="00A76EBF">
        <w:rPr>
          <w:shd w:val="clear" w:color="auto" w:fill="FFFFFF"/>
        </w:rPr>
        <w:t xml:space="preserve">Mr </w:t>
      </w:r>
      <w:proofErr w:type="spellStart"/>
      <w:r w:rsidR="00C97BC3" w:rsidRPr="00A76EBF">
        <w:rPr>
          <w:shd w:val="clear" w:color="auto" w:fill="FFFFFF"/>
        </w:rPr>
        <w:t>Goldsack</w:t>
      </w:r>
      <w:proofErr w:type="spellEnd"/>
      <w:r w:rsidR="00C97BC3" w:rsidRPr="00A76EBF">
        <w:rPr>
          <w:shd w:val="clear" w:color="auto" w:fill="FFFFFF"/>
        </w:rPr>
        <w:t xml:space="preserve"> promoted the Litter Free Purbeck group which has recently been formed.</w:t>
      </w:r>
      <w:r w:rsidR="00C97BC3" w:rsidRPr="00A76EBF">
        <w:rPr>
          <w:bCs/>
          <w:spacing w:val="-1"/>
        </w:rPr>
        <w:t xml:space="preserve"> At present there are 100 volunteers and various groups have been formed</w:t>
      </w:r>
      <w:r w:rsidR="00A76EBF" w:rsidRPr="00A76EBF">
        <w:rPr>
          <w:bCs/>
          <w:spacing w:val="-1"/>
        </w:rPr>
        <w:t>,</w:t>
      </w:r>
      <w:r w:rsidR="00C97BC3" w:rsidRPr="00A76EBF">
        <w:rPr>
          <w:bCs/>
          <w:spacing w:val="-1"/>
        </w:rPr>
        <w:t xml:space="preserve"> including Wareham and it is hoped to set one up in Wool. It was agreed that a link to the group should be published in the newsletter.</w:t>
      </w:r>
    </w:p>
    <w:p w:rsidR="00C97BC3" w:rsidRPr="00A76EBF" w:rsidRDefault="00C97BC3" w:rsidP="00D62D9D">
      <w:pPr>
        <w:widowControl w:val="0"/>
        <w:autoSpaceDE w:val="0"/>
        <w:autoSpaceDN w:val="0"/>
        <w:adjustRightInd w:val="0"/>
        <w:ind w:left="1440" w:hanging="720"/>
        <w:rPr>
          <w:bCs/>
          <w:spacing w:val="-1"/>
        </w:rPr>
      </w:pPr>
      <w:r w:rsidRPr="00A76EBF">
        <w:rPr>
          <w:b/>
          <w:shd w:val="clear" w:color="auto" w:fill="FFFFFF"/>
        </w:rPr>
        <w:t xml:space="preserve">           Action:</w:t>
      </w:r>
      <w:r w:rsidRPr="00A76EBF">
        <w:rPr>
          <w:bCs/>
          <w:spacing w:val="-1"/>
        </w:rPr>
        <w:t xml:space="preserve"> The Clerk to add details to the newsletter.</w:t>
      </w:r>
    </w:p>
    <w:p w:rsidR="00C97BC3" w:rsidRPr="00A76EBF" w:rsidRDefault="004078BF" w:rsidP="00D62D9D">
      <w:pPr>
        <w:widowControl w:val="0"/>
        <w:autoSpaceDE w:val="0"/>
        <w:autoSpaceDN w:val="0"/>
        <w:adjustRightInd w:val="0"/>
        <w:ind w:left="1440" w:hanging="720"/>
        <w:rPr>
          <w:bCs/>
          <w:spacing w:val="-1"/>
        </w:rPr>
      </w:pPr>
      <w:r w:rsidRPr="00A76EBF">
        <w:rPr>
          <w:b/>
          <w:shd w:val="clear" w:color="auto" w:fill="FFFFFF"/>
        </w:rPr>
        <w:t>f</w:t>
      </w:r>
      <w:r w:rsidR="00C97BC3" w:rsidRPr="00A76EBF">
        <w:rPr>
          <w:b/>
          <w:shd w:val="clear" w:color="auto" w:fill="FFFFFF"/>
        </w:rPr>
        <w:t>)</w:t>
      </w:r>
      <w:r w:rsidR="00C97BC3" w:rsidRPr="00A76EBF">
        <w:rPr>
          <w:b/>
          <w:shd w:val="clear" w:color="auto" w:fill="FFFFFF"/>
        </w:rPr>
        <w:tab/>
      </w:r>
      <w:r w:rsidR="00C97BC3" w:rsidRPr="00A76EBF">
        <w:rPr>
          <w:shd w:val="clear" w:color="auto" w:fill="FFFFFF"/>
        </w:rPr>
        <w:t>Mrs Axon said a volunteer is still needed to fill up the water tank in the Churchyard.</w:t>
      </w:r>
      <w:r w:rsidR="00C97BC3" w:rsidRPr="00A76EBF">
        <w:rPr>
          <w:bCs/>
          <w:spacing w:val="-1"/>
        </w:rPr>
        <w:t xml:space="preserve"> </w:t>
      </w:r>
    </w:p>
    <w:p w:rsidR="00C97BC3" w:rsidRPr="00A76EBF" w:rsidRDefault="00C97BC3" w:rsidP="00D62D9D">
      <w:pPr>
        <w:widowControl w:val="0"/>
        <w:autoSpaceDE w:val="0"/>
        <w:autoSpaceDN w:val="0"/>
        <w:adjustRightInd w:val="0"/>
        <w:ind w:left="1440" w:hanging="720"/>
        <w:rPr>
          <w:bCs/>
          <w:spacing w:val="-1"/>
        </w:rPr>
      </w:pPr>
      <w:r w:rsidRPr="00A76EBF">
        <w:rPr>
          <w:bCs/>
          <w:spacing w:val="-1"/>
        </w:rPr>
        <w:t xml:space="preserve">           </w:t>
      </w:r>
      <w:r w:rsidRPr="00A76EBF">
        <w:rPr>
          <w:b/>
          <w:bCs/>
          <w:spacing w:val="-1"/>
        </w:rPr>
        <w:t>Action</w:t>
      </w:r>
      <w:r w:rsidRPr="00A76EBF">
        <w:rPr>
          <w:bCs/>
          <w:spacing w:val="-1"/>
        </w:rPr>
        <w:t>: A request for a volunteer will be advertised in the newsletter.</w:t>
      </w:r>
    </w:p>
    <w:p w:rsidR="00C97BC3" w:rsidRPr="00E27D9A" w:rsidRDefault="00C97BC3" w:rsidP="00D62D9D">
      <w:pPr>
        <w:widowControl w:val="0"/>
        <w:autoSpaceDE w:val="0"/>
        <w:autoSpaceDN w:val="0"/>
        <w:adjustRightInd w:val="0"/>
        <w:ind w:left="1440" w:hanging="720"/>
        <w:rPr>
          <w:b/>
          <w:bCs/>
          <w:spacing w:val="-1"/>
        </w:rPr>
      </w:pPr>
    </w:p>
    <w:p w:rsidR="00C97BC3" w:rsidRPr="00A76EBF" w:rsidRDefault="00C97BC3" w:rsidP="00D62D9D">
      <w:pPr>
        <w:widowControl w:val="0"/>
        <w:autoSpaceDE w:val="0"/>
        <w:autoSpaceDN w:val="0"/>
        <w:adjustRightInd w:val="0"/>
        <w:ind w:left="1440" w:hanging="720"/>
        <w:rPr>
          <w:b/>
          <w:bCs/>
          <w:spacing w:val="-1"/>
        </w:rPr>
      </w:pPr>
      <w:r w:rsidRPr="00A76EBF">
        <w:rPr>
          <w:b/>
          <w:bCs/>
          <w:spacing w:val="-1"/>
        </w:rPr>
        <w:t xml:space="preserve">Due to the Police being present it was agreed </w:t>
      </w:r>
      <w:r w:rsidR="007039DB" w:rsidRPr="00A76EBF">
        <w:rPr>
          <w:b/>
          <w:bCs/>
          <w:spacing w:val="-1"/>
        </w:rPr>
        <w:t>to move Item 11.</w:t>
      </w:r>
    </w:p>
    <w:p w:rsidR="003C1B0F" w:rsidRPr="00E27D9A" w:rsidRDefault="003C1B0F" w:rsidP="00D62D9D">
      <w:pPr>
        <w:widowControl w:val="0"/>
        <w:autoSpaceDE w:val="0"/>
        <w:autoSpaceDN w:val="0"/>
        <w:adjustRightInd w:val="0"/>
        <w:ind w:left="1440" w:hanging="720"/>
        <w:rPr>
          <w:b/>
          <w:bCs/>
          <w:spacing w:val="-1"/>
        </w:rPr>
      </w:pPr>
    </w:p>
    <w:p w:rsidR="007039DB" w:rsidRPr="00E27D9A" w:rsidRDefault="007039DB" w:rsidP="007039DB">
      <w:pPr>
        <w:shd w:val="clear" w:color="auto" w:fill="FFFFFF"/>
        <w:tabs>
          <w:tab w:val="left" w:pos="1980"/>
        </w:tabs>
        <w:rPr>
          <w:b/>
          <w:bCs/>
        </w:rPr>
      </w:pPr>
      <w:r w:rsidRPr="00A76EBF">
        <w:rPr>
          <w:b/>
          <w:bCs/>
          <w:spacing w:val="-1"/>
        </w:rPr>
        <w:t>11.</w:t>
      </w:r>
      <w:r w:rsidRPr="00A76EBF">
        <w:rPr>
          <w:bCs/>
          <w:spacing w:val="-1"/>
        </w:rPr>
        <w:t xml:space="preserve"> </w:t>
      </w:r>
      <w:r w:rsidRPr="00A76EBF">
        <w:rPr>
          <w:b/>
          <w:bCs/>
        </w:rPr>
        <w:t>Police Issues to report or update on issues reported.</w:t>
      </w:r>
    </w:p>
    <w:p w:rsidR="007039DB" w:rsidRPr="00E27D9A" w:rsidRDefault="004078BF" w:rsidP="004078BF">
      <w:pPr>
        <w:widowControl w:val="0"/>
        <w:autoSpaceDE w:val="0"/>
        <w:autoSpaceDN w:val="0"/>
        <w:adjustRightInd w:val="0"/>
        <w:ind w:left="1440" w:hanging="660"/>
        <w:rPr>
          <w:bCs/>
          <w:spacing w:val="-1"/>
        </w:rPr>
      </w:pPr>
      <w:r w:rsidRPr="00A76EBF">
        <w:rPr>
          <w:b/>
          <w:bCs/>
          <w:spacing w:val="-1"/>
        </w:rPr>
        <w:t>a)</w:t>
      </w:r>
      <w:r w:rsidRPr="00A76EBF">
        <w:rPr>
          <w:bCs/>
          <w:spacing w:val="-1"/>
        </w:rPr>
        <w:tab/>
      </w:r>
      <w:r w:rsidR="007039DB" w:rsidRPr="00A76EBF">
        <w:rPr>
          <w:bCs/>
          <w:spacing w:val="-1"/>
        </w:rPr>
        <w:t xml:space="preserve">For reassurance purposes a foot patrol is operating in Wool over the </w:t>
      </w:r>
      <w:proofErr w:type="spellStart"/>
      <w:r w:rsidR="007039DB" w:rsidRPr="00A76EBF">
        <w:rPr>
          <w:bCs/>
          <w:spacing w:val="-1"/>
        </w:rPr>
        <w:t>Bestival</w:t>
      </w:r>
      <w:proofErr w:type="spellEnd"/>
      <w:r w:rsidR="007039DB" w:rsidRPr="00A76EBF">
        <w:rPr>
          <w:bCs/>
          <w:spacing w:val="-1"/>
        </w:rPr>
        <w:t xml:space="preserve"> period. They intend to do circuits of the main areas</w:t>
      </w:r>
      <w:r w:rsidR="00A76EBF" w:rsidRPr="00A76EBF">
        <w:rPr>
          <w:bCs/>
          <w:spacing w:val="-1"/>
        </w:rPr>
        <w:t>,</w:t>
      </w:r>
      <w:r w:rsidR="007039DB" w:rsidRPr="00A76EBF">
        <w:rPr>
          <w:bCs/>
          <w:spacing w:val="-1"/>
        </w:rPr>
        <w:t xml:space="preserve"> but would go to other villages if there is a need. The route to contact the local team is through the 101 system and to quote either the Police Officer’s name or collar number. It was discussed that there should be sign</w:t>
      </w:r>
      <w:r w:rsidR="00D94330" w:rsidRPr="00A76EBF">
        <w:rPr>
          <w:bCs/>
          <w:spacing w:val="-1"/>
        </w:rPr>
        <w:t>age on the Wareham Bypass advising motorists</w:t>
      </w:r>
      <w:r w:rsidR="007039DB" w:rsidRPr="00A76EBF">
        <w:rPr>
          <w:bCs/>
          <w:spacing w:val="-1"/>
        </w:rPr>
        <w:t xml:space="preserve"> to turn off thei</w:t>
      </w:r>
      <w:r w:rsidR="00D94330" w:rsidRPr="00A76EBF">
        <w:rPr>
          <w:bCs/>
          <w:spacing w:val="-1"/>
        </w:rPr>
        <w:t>r satnavs as at the moment the sign is on the A352 after</w:t>
      </w:r>
      <w:r w:rsidR="007039DB" w:rsidRPr="00A76EBF">
        <w:rPr>
          <w:bCs/>
          <w:spacing w:val="-1"/>
        </w:rPr>
        <w:t xml:space="preserve"> the </w:t>
      </w:r>
      <w:proofErr w:type="spellStart"/>
      <w:r w:rsidR="007039DB" w:rsidRPr="00A76EBF">
        <w:rPr>
          <w:bCs/>
          <w:spacing w:val="-1"/>
        </w:rPr>
        <w:t>Worgret</w:t>
      </w:r>
      <w:proofErr w:type="spellEnd"/>
      <w:r w:rsidR="007039DB" w:rsidRPr="00A76EBF">
        <w:rPr>
          <w:bCs/>
          <w:spacing w:val="-1"/>
        </w:rPr>
        <w:t xml:space="preserve"> Roundabout. PC </w:t>
      </w:r>
      <w:proofErr w:type="spellStart"/>
      <w:r w:rsidR="007039DB" w:rsidRPr="00A76EBF">
        <w:rPr>
          <w:bCs/>
          <w:spacing w:val="-1"/>
        </w:rPr>
        <w:t>Jephcott</w:t>
      </w:r>
      <w:proofErr w:type="spellEnd"/>
      <w:r w:rsidR="007039DB" w:rsidRPr="00A76EBF">
        <w:rPr>
          <w:bCs/>
          <w:spacing w:val="-1"/>
        </w:rPr>
        <w:t xml:space="preserve"> said that she will raise it with her sergeant</w:t>
      </w:r>
      <w:r w:rsidRPr="00A76EBF">
        <w:rPr>
          <w:bCs/>
          <w:spacing w:val="-1"/>
        </w:rPr>
        <w:t>.</w:t>
      </w:r>
      <w:r w:rsidRPr="00E27D9A">
        <w:rPr>
          <w:bCs/>
          <w:spacing w:val="-1"/>
        </w:rPr>
        <w:t xml:space="preserve"> </w:t>
      </w:r>
      <w:r w:rsidR="007039DB" w:rsidRPr="00E27D9A">
        <w:rPr>
          <w:bCs/>
          <w:spacing w:val="-1"/>
        </w:rPr>
        <w:t xml:space="preserve"> </w:t>
      </w:r>
    </w:p>
    <w:p w:rsidR="004078BF" w:rsidRPr="00E27D9A" w:rsidRDefault="004078BF" w:rsidP="004078BF">
      <w:pPr>
        <w:widowControl w:val="0"/>
        <w:autoSpaceDE w:val="0"/>
        <w:autoSpaceDN w:val="0"/>
        <w:adjustRightInd w:val="0"/>
        <w:ind w:left="1440" w:hanging="660"/>
        <w:rPr>
          <w:bCs/>
          <w:spacing w:val="-1"/>
        </w:rPr>
      </w:pPr>
      <w:r w:rsidRPr="00A76EBF">
        <w:rPr>
          <w:b/>
          <w:bCs/>
          <w:spacing w:val="-1"/>
        </w:rPr>
        <w:t>b)</w:t>
      </w:r>
      <w:r w:rsidRPr="00A76EBF">
        <w:rPr>
          <w:bCs/>
          <w:spacing w:val="-1"/>
        </w:rPr>
        <w:tab/>
        <w:t>Mr Burden was pleased with the travel plan and said it was quite quiet. Cllr Cady explained that a lot of people travelled by bus and train. At the train station in Wool some of the buses were blocking Dorchester Road while waiting to get into the station car park.</w:t>
      </w:r>
    </w:p>
    <w:p w:rsidR="00656343" w:rsidRPr="00E27D9A" w:rsidRDefault="00D363EE" w:rsidP="00656343">
      <w:pPr>
        <w:widowControl w:val="0"/>
        <w:autoSpaceDE w:val="0"/>
        <w:autoSpaceDN w:val="0"/>
        <w:adjustRightInd w:val="0"/>
      </w:pPr>
      <w:r w:rsidRPr="00A76EBF">
        <w:rPr>
          <w:b/>
          <w:bCs/>
          <w:spacing w:val="-1"/>
        </w:rPr>
        <w:t>2</w:t>
      </w:r>
      <w:r w:rsidR="00656343" w:rsidRPr="00A76EBF">
        <w:rPr>
          <w:b/>
          <w:bCs/>
          <w:spacing w:val="-1"/>
        </w:rPr>
        <w:t xml:space="preserve">.   </w:t>
      </w:r>
      <w:r w:rsidR="00D85A7F" w:rsidRPr="00A76EBF">
        <w:rPr>
          <w:b/>
          <w:bCs/>
        </w:rPr>
        <w:t>Apologies</w:t>
      </w:r>
    </w:p>
    <w:p w:rsidR="00D363EE" w:rsidRPr="00A76EBF" w:rsidRDefault="00656343" w:rsidP="007D1D2D">
      <w:pPr>
        <w:widowControl w:val="0"/>
        <w:autoSpaceDE w:val="0"/>
        <w:autoSpaceDN w:val="0"/>
        <w:adjustRightInd w:val="0"/>
        <w:ind w:left="405" w:right="567"/>
        <w:jc w:val="both"/>
      </w:pPr>
      <w:r w:rsidRPr="00A76EBF">
        <w:t>Apologies</w:t>
      </w:r>
      <w:r w:rsidR="007D1D2D" w:rsidRPr="00A76EBF">
        <w:t xml:space="preserve"> were received and approved for </w:t>
      </w:r>
      <w:r w:rsidR="004078BF" w:rsidRPr="00A76EBF">
        <w:t>District Cllr Miller and County Cllr Wharf.</w:t>
      </w:r>
      <w:r w:rsidR="00D363EE" w:rsidRPr="00A76EBF">
        <w:t xml:space="preserve"> </w:t>
      </w:r>
    </w:p>
    <w:p w:rsidR="00656343" w:rsidRPr="00E27D9A" w:rsidRDefault="00D363EE" w:rsidP="00656343">
      <w:pPr>
        <w:widowControl w:val="0"/>
        <w:autoSpaceDE w:val="0"/>
        <w:autoSpaceDN w:val="0"/>
        <w:adjustRightInd w:val="0"/>
        <w:rPr>
          <w:b/>
          <w:bCs/>
        </w:rPr>
      </w:pPr>
      <w:r w:rsidRPr="00A76EBF">
        <w:rPr>
          <w:b/>
          <w:bCs/>
          <w:spacing w:val="-1"/>
        </w:rPr>
        <w:t>3</w:t>
      </w:r>
      <w:r w:rsidR="00656343" w:rsidRPr="00A76EBF">
        <w:rPr>
          <w:b/>
          <w:bCs/>
          <w:spacing w:val="-1"/>
        </w:rPr>
        <w:t>.   G</w:t>
      </w:r>
      <w:r w:rsidR="00656343" w:rsidRPr="00A76EBF">
        <w:rPr>
          <w:b/>
          <w:bCs/>
        </w:rPr>
        <w:t>rant</w:t>
      </w:r>
      <w:r w:rsidR="00656343" w:rsidRPr="00A76EBF">
        <w:rPr>
          <w:b/>
          <w:bCs/>
          <w:spacing w:val="-1"/>
        </w:rPr>
        <w:t>i</w:t>
      </w:r>
      <w:r w:rsidR="00656343" w:rsidRPr="00A76EBF">
        <w:rPr>
          <w:b/>
          <w:bCs/>
        </w:rPr>
        <w:t>ng</w:t>
      </w:r>
      <w:r w:rsidR="00656343" w:rsidRPr="00A76EBF">
        <w:rPr>
          <w:b/>
          <w:bCs/>
          <w:spacing w:val="2"/>
        </w:rPr>
        <w:t xml:space="preserve"> </w:t>
      </w:r>
      <w:r w:rsidR="00656343" w:rsidRPr="00A76EBF">
        <w:rPr>
          <w:b/>
          <w:bCs/>
          <w:spacing w:val="-2"/>
        </w:rPr>
        <w:t>o</w:t>
      </w:r>
      <w:r w:rsidR="00656343" w:rsidRPr="00A76EBF">
        <w:rPr>
          <w:b/>
          <w:bCs/>
        </w:rPr>
        <w:t>f</w:t>
      </w:r>
      <w:r w:rsidR="00656343" w:rsidRPr="00A76EBF">
        <w:rPr>
          <w:b/>
          <w:bCs/>
          <w:spacing w:val="2"/>
        </w:rPr>
        <w:t xml:space="preserve"> </w:t>
      </w:r>
      <w:r w:rsidR="00656343" w:rsidRPr="00A76EBF">
        <w:rPr>
          <w:b/>
          <w:bCs/>
        </w:rPr>
        <w:t>D</w:t>
      </w:r>
      <w:r w:rsidR="00656343" w:rsidRPr="00A76EBF">
        <w:rPr>
          <w:b/>
          <w:bCs/>
          <w:spacing w:val="-3"/>
        </w:rPr>
        <w:t>i</w:t>
      </w:r>
      <w:r w:rsidR="00656343" w:rsidRPr="00A76EBF">
        <w:rPr>
          <w:b/>
          <w:bCs/>
        </w:rPr>
        <w:t>spensat</w:t>
      </w:r>
      <w:r w:rsidR="00656343" w:rsidRPr="00A76EBF">
        <w:rPr>
          <w:b/>
          <w:bCs/>
          <w:spacing w:val="-1"/>
        </w:rPr>
        <w:t>i</w:t>
      </w:r>
      <w:r w:rsidR="00656343" w:rsidRPr="00A76EBF">
        <w:rPr>
          <w:b/>
          <w:bCs/>
        </w:rPr>
        <w:t>on</w:t>
      </w:r>
    </w:p>
    <w:p w:rsidR="00656343" w:rsidRPr="00A76EBF" w:rsidRDefault="00656343" w:rsidP="00656343">
      <w:pPr>
        <w:widowControl w:val="0"/>
        <w:autoSpaceDE w:val="0"/>
        <w:autoSpaceDN w:val="0"/>
        <w:adjustRightInd w:val="0"/>
      </w:pPr>
      <w:r w:rsidRPr="00A76EBF">
        <w:t xml:space="preserve">      No app</w:t>
      </w:r>
      <w:r w:rsidRPr="00A76EBF">
        <w:rPr>
          <w:spacing w:val="-1"/>
        </w:rPr>
        <w:t>l</w:t>
      </w:r>
      <w:r w:rsidRPr="00A76EBF">
        <w:rPr>
          <w:spacing w:val="1"/>
        </w:rPr>
        <w:t>i</w:t>
      </w:r>
      <w:r w:rsidRPr="00A76EBF">
        <w:t>ca</w:t>
      </w:r>
      <w:r w:rsidRPr="00A76EBF">
        <w:rPr>
          <w:spacing w:val="1"/>
        </w:rPr>
        <w:t>t</w:t>
      </w:r>
      <w:r w:rsidRPr="00A76EBF">
        <w:rPr>
          <w:spacing w:val="-1"/>
        </w:rPr>
        <w:t>i</w:t>
      </w:r>
      <w:r w:rsidRPr="00A76EBF">
        <w:t>ons for a d</w:t>
      </w:r>
      <w:r w:rsidRPr="00A76EBF">
        <w:rPr>
          <w:spacing w:val="-1"/>
        </w:rPr>
        <w:t>i</w:t>
      </w:r>
      <w:r w:rsidRPr="00A76EBF">
        <w:t>spensa</w:t>
      </w:r>
      <w:r w:rsidRPr="00A76EBF">
        <w:rPr>
          <w:spacing w:val="-1"/>
        </w:rPr>
        <w:t>ti</w:t>
      </w:r>
      <w:r w:rsidRPr="00A76EBF">
        <w:t>on</w:t>
      </w:r>
      <w:r w:rsidRPr="00A76EBF">
        <w:rPr>
          <w:spacing w:val="2"/>
        </w:rPr>
        <w:t xml:space="preserve"> </w:t>
      </w:r>
      <w:r w:rsidRPr="00A76EBF">
        <w:t>had been</w:t>
      </w:r>
      <w:r w:rsidRPr="00A76EBF">
        <w:rPr>
          <w:spacing w:val="2"/>
        </w:rPr>
        <w:t xml:space="preserve"> </w:t>
      </w:r>
      <w:r w:rsidRPr="00A76EBF">
        <w:rPr>
          <w:spacing w:val="-3"/>
        </w:rPr>
        <w:t>m</w:t>
      </w:r>
      <w:r w:rsidRPr="00A76EBF">
        <w:rPr>
          <w:spacing w:val="1"/>
        </w:rPr>
        <w:t>a</w:t>
      </w:r>
      <w:r w:rsidRPr="00A76EBF">
        <w:t xml:space="preserve">de. </w:t>
      </w:r>
    </w:p>
    <w:p w:rsidR="00656343" w:rsidRPr="00E27D9A" w:rsidRDefault="00D363EE" w:rsidP="00656343">
      <w:pPr>
        <w:widowControl w:val="0"/>
        <w:autoSpaceDE w:val="0"/>
        <w:autoSpaceDN w:val="0"/>
        <w:adjustRightInd w:val="0"/>
      </w:pPr>
      <w:r w:rsidRPr="00A76EBF">
        <w:rPr>
          <w:b/>
          <w:bCs/>
        </w:rPr>
        <w:t>4</w:t>
      </w:r>
      <w:r w:rsidR="00656343" w:rsidRPr="00A76EBF">
        <w:rPr>
          <w:b/>
          <w:bCs/>
        </w:rPr>
        <w:t>.   Dec</w:t>
      </w:r>
      <w:r w:rsidR="00656343" w:rsidRPr="00A76EBF">
        <w:rPr>
          <w:b/>
          <w:bCs/>
          <w:spacing w:val="-1"/>
        </w:rPr>
        <w:t>l</w:t>
      </w:r>
      <w:r w:rsidR="00656343" w:rsidRPr="00A76EBF">
        <w:rPr>
          <w:b/>
          <w:bCs/>
          <w:spacing w:val="2"/>
        </w:rPr>
        <w:t>a</w:t>
      </w:r>
      <w:r w:rsidR="00656343" w:rsidRPr="00A76EBF">
        <w:rPr>
          <w:b/>
          <w:bCs/>
        </w:rPr>
        <w:t>rat</w:t>
      </w:r>
      <w:r w:rsidR="00656343" w:rsidRPr="00A76EBF">
        <w:rPr>
          <w:b/>
          <w:bCs/>
          <w:spacing w:val="-1"/>
        </w:rPr>
        <w:t>i</w:t>
      </w:r>
      <w:r w:rsidR="00656343" w:rsidRPr="00A76EBF">
        <w:rPr>
          <w:b/>
          <w:bCs/>
        </w:rPr>
        <w:t xml:space="preserve">ons </w:t>
      </w:r>
      <w:r w:rsidR="00656343" w:rsidRPr="00A76EBF">
        <w:rPr>
          <w:b/>
          <w:bCs/>
          <w:spacing w:val="-2"/>
        </w:rPr>
        <w:t>o</w:t>
      </w:r>
      <w:r w:rsidR="00656343" w:rsidRPr="00A76EBF">
        <w:rPr>
          <w:b/>
          <w:bCs/>
        </w:rPr>
        <w:t>f</w:t>
      </w:r>
      <w:r w:rsidR="00656343" w:rsidRPr="00A76EBF">
        <w:rPr>
          <w:b/>
          <w:bCs/>
          <w:spacing w:val="2"/>
        </w:rPr>
        <w:t xml:space="preserve"> </w:t>
      </w:r>
      <w:r w:rsidR="00656343" w:rsidRPr="00A76EBF">
        <w:rPr>
          <w:b/>
          <w:bCs/>
          <w:spacing w:val="-1"/>
        </w:rPr>
        <w:t>I</w:t>
      </w:r>
      <w:r w:rsidR="00656343" w:rsidRPr="00A76EBF">
        <w:rPr>
          <w:b/>
          <w:bCs/>
        </w:rPr>
        <w:t>nte</w:t>
      </w:r>
      <w:r w:rsidR="00656343" w:rsidRPr="00A76EBF">
        <w:rPr>
          <w:b/>
          <w:bCs/>
          <w:spacing w:val="-5"/>
        </w:rPr>
        <w:t>r</w:t>
      </w:r>
      <w:r w:rsidR="00656343" w:rsidRPr="00A76EBF">
        <w:rPr>
          <w:b/>
          <w:bCs/>
        </w:rPr>
        <w:t>est</w:t>
      </w:r>
    </w:p>
    <w:p w:rsidR="00656343" w:rsidRPr="00A76EBF" w:rsidRDefault="00656343" w:rsidP="00656343">
      <w:pPr>
        <w:widowControl w:val="0"/>
        <w:autoSpaceDE w:val="0"/>
        <w:autoSpaceDN w:val="0"/>
        <w:adjustRightInd w:val="0"/>
        <w:ind w:right="567"/>
        <w:jc w:val="both"/>
      </w:pPr>
      <w:r w:rsidRPr="00A76EBF">
        <w:t xml:space="preserve">      None.</w:t>
      </w:r>
    </w:p>
    <w:p w:rsidR="008F56F1" w:rsidRPr="00E27D9A" w:rsidRDefault="00D363EE" w:rsidP="008F56F1">
      <w:pPr>
        <w:widowControl w:val="0"/>
        <w:autoSpaceDE w:val="0"/>
        <w:autoSpaceDN w:val="0"/>
        <w:adjustRightInd w:val="0"/>
        <w:ind w:right="-284"/>
        <w:rPr>
          <w:b/>
          <w:bCs/>
        </w:rPr>
      </w:pPr>
      <w:r w:rsidRPr="00A76EBF">
        <w:rPr>
          <w:b/>
          <w:bCs/>
          <w:spacing w:val="-1"/>
        </w:rPr>
        <w:t>5</w:t>
      </w:r>
      <w:r w:rsidR="008F56F1" w:rsidRPr="00A76EBF">
        <w:rPr>
          <w:bCs/>
          <w:spacing w:val="-1"/>
        </w:rPr>
        <w:t xml:space="preserve">.   </w:t>
      </w:r>
      <w:r w:rsidR="008F56F1" w:rsidRPr="00A76EBF">
        <w:rPr>
          <w:b/>
          <w:bCs/>
        </w:rPr>
        <w:t>M</w:t>
      </w:r>
      <w:r w:rsidR="008F56F1" w:rsidRPr="00A76EBF">
        <w:rPr>
          <w:b/>
          <w:bCs/>
          <w:spacing w:val="-1"/>
        </w:rPr>
        <w:t>i</w:t>
      </w:r>
      <w:r w:rsidRPr="00A76EBF">
        <w:rPr>
          <w:b/>
          <w:bCs/>
        </w:rPr>
        <w:t xml:space="preserve">nutes of the </w:t>
      </w:r>
      <w:r w:rsidR="008F56F1" w:rsidRPr="00A76EBF">
        <w:rPr>
          <w:b/>
          <w:bCs/>
          <w:spacing w:val="-1"/>
        </w:rPr>
        <w:t>P</w:t>
      </w:r>
      <w:r w:rsidR="008F56F1" w:rsidRPr="00A76EBF">
        <w:rPr>
          <w:b/>
          <w:bCs/>
        </w:rPr>
        <w:t>a</w:t>
      </w:r>
      <w:r w:rsidR="008F56F1" w:rsidRPr="00A76EBF">
        <w:rPr>
          <w:b/>
          <w:bCs/>
          <w:spacing w:val="1"/>
        </w:rPr>
        <w:t>r</w:t>
      </w:r>
      <w:r w:rsidR="008F56F1" w:rsidRPr="00A76EBF">
        <w:rPr>
          <w:b/>
          <w:bCs/>
          <w:spacing w:val="-1"/>
        </w:rPr>
        <w:t>i</w:t>
      </w:r>
      <w:r w:rsidR="008F56F1" w:rsidRPr="00A76EBF">
        <w:rPr>
          <w:b/>
          <w:bCs/>
        </w:rPr>
        <w:t xml:space="preserve">sh </w:t>
      </w:r>
      <w:r w:rsidR="008F56F1" w:rsidRPr="00A76EBF">
        <w:rPr>
          <w:b/>
          <w:bCs/>
          <w:spacing w:val="-1"/>
        </w:rPr>
        <w:t>C</w:t>
      </w:r>
      <w:r w:rsidR="008F56F1" w:rsidRPr="00A76EBF">
        <w:rPr>
          <w:b/>
          <w:bCs/>
        </w:rPr>
        <w:t>ounc</w:t>
      </w:r>
      <w:r w:rsidR="008F56F1" w:rsidRPr="00A76EBF">
        <w:rPr>
          <w:b/>
          <w:bCs/>
          <w:spacing w:val="-1"/>
        </w:rPr>
        <w:t>i</w:t>
      </w:r>
      <w:r w:rsidR="008F56F1" w:rsidRPr="00A76EBF">
        <w:rPr>
          <w:b/>
          <w:bCs/>
        </w:rPr>
        <w:t>l</w:t>
      </w:r>
      <w:r w:rsidR="008F56F1" w:rsidRPr="00A76EBF">
        <w:rPr>
          <w:b/>
          <w:bCs/>
          <w:spacing w:val="1"/>
        </w:rPr>
        <w:t xml:space="preserve"> </w:t>
      </w:r>
      <w:r w:rsidR="008F56F1" w:rsidRPr="00A76EBF">
        <w:rPr>
          <w:b/>
          <w:bCs/>
          <w:spacing w:val="2"/>
        </w:rPr>
        <w:t>m</w:t>
      </w:r>
      <w:r w:rsidR="008F56F1" w:rsidRPr="00A76EBF">
        <w:rPr>
          <w:b/>
          <w:bCs/>
          <w:spacing w:val="-3"/>
        </w:rPr>
        <w:t>e</w:t>
      </w:r>
      <w:r w:rsidR="008F56F1" w:rsidRPr="00A76EBF">
        <w:rPr>
          <w:b/>
          <w:bCs/>
        </w:rPr>
        <w:t>et</w:t>
      </w:r>
      <w:r w:rsidR="008F56F1" w:rsidRPr="00A76EBF">
        <w:rPr>
          <w:b/>
          <w:bCs/>
          <w:spacing w:val="-1"/>
        </w:rPr>
        <w:t>i</w:t>
      </w:r>
      <w:r w:rsidR="008F56F1" w:rsidRPr="00A76EBF">
        <w:rPr>
          <w:b/>
          <w:bCs/>
        </w:rPr>
        <w:t>ng he</w:t>
      </w:r>
      <w:r w:rsidR="008F56F1" w:rsidRPr="00A76EBF">
        <w:rPr>
          <w:b/>
          <w:bCs/>
          <w:spacing w:val="-1"/>
        </w:rPr>
        <w:t>l</w:t>
      </w:r>
      <w:r w:rsidR="008F56F1" w:rsidRPr="00A76EBF">
        <w:rPr>
          <w:b/>
          <w:bCs/>
        </w:rPr>
        <w:t>d on</w:t>
      </w:r>
      <w:r w:rsidR="008F56F1" w:rsidRPr="00A76EBF">
        <w:rPr>
          <w:b/>
          <w:bCs/>
          <w:spacing w:val="-4"/>
        </w:rPr>
        <w:t xml:space="preserve"> </w:t>
      </w:r>
      <w:r w:rsidR="004078BF" w:rsidRPr="00A76EBF">
        <w:rPr>
          <w:b/>
          <w:bCs/>
        </w:rPr>
        <w:t>Thursday 3</w:t>
      </w:r>
      <w:r w:rsidR="004078BF" w:rsidRPr="00A76EBF">
        <w:rPr>
          <w:b/>
          <w:bCs/>
          <w:vertAlign w:val="superscript"/>
        </w:rPr>
        <w:t>rd</w:t>
      </w:r>
      <w:r w:rsidR="004078BF" w:rsidRPr="00A76EBF">
        <w:rPr>
          <w:b/>
          <w:bCs/>
        </w:rPr>
        <w:t xml:space="preserve"> August</w:t>
      </w:r>
      <w:r w:rsidRPr="00A76EBF">
        <w:rPr>
          <w:b/>
          <w:bCs/>
        </w:rPr>
        <w:t xml:space="preserve"> 2017</w:t>
      </w:r>
    </w:p>
    <w:p w:rsidR="008F56F1" w:rsidRPr="00E27D9A" w:rsidRDefault="004078BF" w:rsidP="003F72AD">
      <w:pPr>
        <w:widowControl w:val="0"/>
        <w:autoSpaceDE w:val="0"/>
        <w:autoSpaceDN w:val="0"/>
        <w:adjustRightInd w:val="0"/>
        <w:ind w:left="405" w:right="-284"/>
        <w:rPr>
          <w:b/>
          <w:bCs/>
          <w:spacing w:val="-2"/>
        </w:rPr>
      </w:pPr>
      <w:r w:rsidRPr="00A76EBF">
        <w:rPr>
          <w:bCs/>
        </w:rPr>
        <w:t>I</w:t>
      </w:r>
      <w:r w:rsidR="008F56F1" w:rsidRPr="00A76EBF">
        <w:rPr>
          <w:bCs/>
          <w:spacing w:val="-2"/>
        </w:rPr>
        <w:t>t was resolved</w:t>
      </w:r>
      <w:r w:rsidR="00D363EE" w:rsidRPr="00A76EBF">
        <w:rPr>
          <w:bCs/>
          <w:spacing w:val="-2"/>
        </w:rPr>
        <w:t xml:space="preserve"> that the minutes of the </w:t>
      </w:r>
      <w:r w:rsidR="008F56F1" w:rsidRPr="00A76EBF">
        <w:rPr>
          <w:bCs/>
          <w:spacing w:val="-2"/>
        </w:rPr>
        <w:t>Parish Council meeting held on the</w:t>
      </w:r>
      <w:r w:rsidRPr="00A76EBF">
        <w:rPr>
          <w:bCs/>
          <w:spacing w:val="-2"/>
        </w:rPr>
        <w:t xml:space="preserve"> 3</w:t>
      </w:r>
      <w:r w:rsidRPr="00A76EBF">
        <w:rPr>
          <w:bCs/>
          <w:spacing w:val="-2"/>
          <w:vertAlign w:val="superscript"/>
        </w:rPr>
        <w:t>rd</w:t>
      </w:r>
      <w:r w:rsidRPr="00A76EBF">
        <w:rPr>
          <w:bCs/>
          <w:spacing w:val="-2"/>
        </w:rPr>
        <w:t xml:space="preserve"> August </w:t>
      </w:r>
      <w:r w:rsidR="008F56F1" w:rsidRPr="00A76EBF">
        <w:rPr>
          <w:bCs/>
          <w:spacing w:val="-2"/>
        </w:rPr>
        <w:lastRenderedPageBreak/>
        <w:t>2017 were approved as a true account. The minutes were then duly signed.</w:t>
      </w:r>
      <w:r w:rsidR="008F56F1" w:rsidRPr="00E27D9A">
        <w:rPr>
          <w:bCs/>
          <w:spacing w:val="-2"/>
        </w:rPr>
        <w:t xml:space="preserve"> </w:t>
      </w:r>
    </w:p>
    <w:p w:rsidR="008F56F1" w:rsidRPr="00E27D9A" w:rsidRDefault="00D363EE" w:rsidP="008F56F1">
      <w:pPr>
        <w:rPr>
          <w:b/>
          <w:bCs/>
        </w:rPr>
      </w:pPr>
      <w:r w:rsidRPr="00A76EBF">
        <w:rPr>
          <w:b/>
          <w:bCs/>
        </w:rPr>
        <w:t>6</w:t>
      </w:r>
      <w:r w:rsidR="008F56F1" w:rsidRPr="00A76EBF">
        <w:rPr>
          <w:b/>
          <w:bCs/>
        </w:rPr>
        <w:t xml:space="preserve">.  </w:t>
      </w:r>
      <w:r w:rsidR="0063199C" w:rsidRPr="00A76EBF">
        <w:rPr>
          <w:b/>
          <w:bCs/>
        </w:rPr>
        <w:t xml:space="preserve"> </w:t>
      </w:r>
      <w:r w:rsidR="008F56F1" w:rsidRPr="00A76EBF">
        <w:rPr>
          <w:b/>
          <w:bCs/>
        </w:rPr>
        <w:t>Matt</w:t>
      </w:r>
      <w:r w:rsidR="008F56F1" w:rsidRPr="00A76EBF">
        <w:rPr>
          <w:b/>
          <w:bCs/>
          <w:spacing w:val="1"/>
        </w:rPr>
        <w:t>e</w:t>
      </w:r>
      <w:r w:rsidR="008F56F1" w:rsidRPr="00A76EBF">
        <w:rPr>
          <w:b/>
          <w:bCs/>
        </w:rPr>
        <w:t>rs ar</w:t>
      </w:r>
      <w:r w:rsidR="008F56F1" w:rsidRPr="00A76EBF">
        <w:rPr>
          <w:b/>
          <w:bCs/>
          <w:spacing w:val="-1"/>
        </w:rPr>
        <w:t>i</w:t>
      </w:r>
      <w:r w:rsidR="008F56F1" w:rsidRPr="00A76EBF">
        <w:rPr>
          <w:b/>
          <w:bCs/>
        </w:rPr>
        <w:t>s</w:t>
      </w:r>
      <w:r w:rsidR="008F56F1" w:rsidRPr="00A76EBF">
        <w:rPr>
          <w:b/>
          <w:bCs/>
          <w:spacing w:val="-1"/>
        </w:rPr>
        <w:t>i</w:t>
      </w:r>
      <w:r w:rsidR="008F56F1" w:rsidRPr="00A76EBF">
        <w:rPr>
          <w:b/>
          <w:bCs/>
        </w:rPr>
        <w:t xml:space="preserve">ng </w:t>
      </w:r>
      <w:r w:rsidR="008F56F1" w:rsidRPr="00A76EBF">
        <w:rPr>
          <w:b/>
          <w:bCs/>
          <w:spacing w:val="2"/>
        </w:rPr>
        <w:t>f</w:t>
      </w:r>
      <w:r w:rsidR="008F56F1" w:rsidRPr="00A76EBF">
        <w:rPr>
          <w:b/>
          <w:bCs/>
          <w:spacing w:val="-6"/>
        </w:rPr>
        <w:t>r</w:t>
      </w:r>
      <w:r w:rsidR="008F56F1" w:rsidRPr="00A76EBF">
        <w:rPr>
          <w:b/>
          <w:bCs/>
          <w:spacing w:val="-2"/>
        </w:rPr>
        <w:t>o</w:t>
      </w:r>
      <w:r w:rsidR="008F56F1" w:rsidRPr="00A76EBF">
        <w:rPr>
          <w:b/>
          <w:bCs/>
        </w:rPr>
        <w:t>m</w:t>
      </w:r>
      <w:r w:rsidR="008F56F1" w:rsidRPr="00A76EBF">
        <w:rPr>
          <w:b/>
          <w:bCs/>
          <w:spacing w:val="2"/>
        </w:rPr>
        <w:t xml:space="preserve"> </w:t>
      </w:r>
      <w:r w:rsidR="008F56F1" w:rsidRPr="00A76EBF">
        <w:rPr>
          <w:b/>
          <w:bCs/>
        </w:rPr>
        <w:t xml:space="preserve">the </w:t>
      </w:r>
      <w:r w:rsidR="008F56F1" w:rsidRPr="00A76EBF">
        <w:rPr>
          <w:b/>
          <w:bCs/>
          <w:spacing w:val="2"/>
        </w:rPr>
        <w:t>m</w:t>
      </w:r>
      <w:r w:rsidR="008F56F1" w:rsidRPr="00A76EBF">
        <w:rPr>
          <w:b/>
          <w:bCs/>
          <w:spacing w:val="-1"/>
        </w:rPr>
        <w:t>in</w:t>
      </w:r>
      <w:r w:rsidR="008F56F1" w:rsidRPr="00A76EBF">
        <w:rPr>
          <w:b/>
          <w:bCs/>
        </w:rPr>
        <w:t>utes</w:t>
      </w:r>
    </w:p>
    <w:p w:rsidR="008F56F1" w:rsidRPr="00E27D9A" w:rsidRDefault="004078BF" w:rsidP="004078BF">
      <w:pPr>
        <w:ind w:left="1440" w:hanging="720"/>
        <w:rPr>
          <w:bCs/>
        </w:rPr>
      </w:pPr>
      <w:r w:rsidRPr="00A76EBF">
        <w:rPr>
          <w:b/>
          <w:bCs/>
        </w:rPr>
        <w:t>a)</w:t>
      </w:r>
      <w:r w:rsidRPr="00A76EBF">
        <w:rPr>
          <w:bCs/>
        </w:rPr>
        <w:tab/>
        <w:t>Cllr Cady explained to Revd Langford that an email was received inquiring to the capacity of plots available in churchyards/</w:t>
      </w:r>
      <w:r w:rsidR="00DF25F6" w:rsidRPr="00A76EBF">
        <w:rPr>
          <w:bCs/>
        </w:rPr>
        <w:t>cemeteries</w:t>
      </w:r>
      <w:r w:rsidRPr="00A76EBF">
        <w:rPr>
          <w:bCs/>
        </w:rPr>
        <w:t xml:space="preserve"> within Purbeck District. Revd Langford will investigate and notify the Clerk. </w:t>
      </w:r>
      <w:r w:rsidR="00DF25F6" w:rsidRPr="00A76EBF">
        <w:rPr>
          <w:bCs/>
        </w:rPr>
        <w:t>Primarily</w:t>
      </w:r>
      <w:r w:rsidRPr="00A76EBF">
        <w:rPr>
          <w:bCs/>
        </w:rPr>
        <w:t xml:space="preserve"> the plots are only available to people living in the Parish or who have a strong connection to the area.</w:t>
      </w:r>
    </w:p>
    <w:p w:rsidR="004078BF" w:rsidRPr="00E27D9A" w:rsidRDefault="00D4249B" w:rsidP="004B767D">
      <w:pPr>
        <w:ind w:left="1440" w:hanging="720"/>
        <w:rPr>
          <w:bCs/>
        </w:rPr>
      </w:pPr>
      <w:r w:rsidRPr="00A76EBF">
        <w:rPr>
          <w:b/>
          <w:bCs/>
        </w:rPr>
        <w:t>b)</w:t>
      </w:r>
      <w:r w:rsidRPr="00A76EBF">
        <w:rPr>
          <w:bCs/>
        </w:rPr>
        <w:tab/>
      </w:r>
      <w:r w:rsidR="004078BF" w:rsidRPr="00A76EBF">
        <w:rPr>
          <w:bCs/>
        </w:rPr>
        <w:t>Revd</w:t>
      </w:r>
      <w:r w:rsidRPr="00A76EBF">
        <w:rPr>
          <w:bCs/>
        </w:rPr>
        <w:t xml:space="preserve"> Langford is under the impression that the samplings planted along the wall have disappeared</w:t>
      </w:r>
      <w:r w:rsidR="00A76EBF" w:rsidRPr="00A76EBF">
        <w:rPr>
          <w:bCs/>
        </w:rPr>
        <w:t>,</w:t>
      </w:r>
      <w:r w:rsidRPr="00A76EBF">
        <w:rPr>
          <w:bCs/>
        </w:rPr>
        <w:t xml:space="preserve"> but </w:t>
      </w:r>
      <w:r w:rsidR="00A76EBF" w:rsidRPr="00A76EBF">
        <w:rPr>
          <w:bCs/>
        </w:rPr>
        <w:t xml:space="preserve">there are some by the noticeboard so </w:t>
      </w:r>
      <w:r w:rsidRPr="00A76EBF">
        <w:rPr>
          <w:bCs/>
        </w:rPr>
        <w:t>questioned if they have the correct location. Cllr Cady will look and take photographs to forward onto Revd Langford.</w:t>
      </w:r>
    </w:p>
    <w:p w:rsidR="0063199C" w:rsidRPr="00E27D9A" w:rsidRDefault="004B767D" w:rsidP="004B767D">
      <w:pPr>
        <w:ind w:left="1440" w:hanging="720"/>
        <w:rPr>
          <w:bCs/>
        </w:rPr>
      </w:pPr>
      <w:r w:rsidRPr="00A76EBF">
        <w:rPr>
          <w:b/>
          <w:bCs/>
        </w:rPr>
        <w:t>c)</w:t>
      </w:r>
      <w:r w:rsidRPr="00A76EBF">
        <w:rPr>
          <w:bCs/>
        </w:rPr>
        <w:tab/>
        <w:t>The Dioces</w:t>
      </w:r>
      <w:r w:rsidR="00A76EBF" w:rsidRPr="00A76EBF">
        <w:rPr>
          <w:bCs/>
        </w:rPr>
        <w:t>an Churchyard Regulations state</w:t>
      </w:r>
      <w:r w:rsidRPr="00A76EBF">
        <w:rPr>
          <w:bCs/>
        </w:rPr>
        <w:t xml:space="preserve"> </w:t>
      </w:r>
      <w:r w:rsidRPr="00A76EBF">
        <w:rPr>
          <w:color w:val="000000"/>
          <w:shd w:val="clear" w:color="auto" w:fill="FFFFFF"/>
        </w:rPr>
        <w:t>that all items apart from an authorised headstone or wooden marker should be removed from graves and this is signed by the relatives. A copy of the regulations will be forwarded onto the Clerk and the matter will be discussed at a later date.</w:t>
      </w:r>
    </w:p>
    <w:p w:rsidR="00732D42" w:rsidRPr="00E27D9A" w:rsidRDefault="004B767D" w:rsidP="004B767D">
      <w:pPr>
        <w:rPr>
          <w:b/>
          <w:bCs/>
        </w:rPr>
      </w:pPr>
      <w:r w:rsidRPr="00A76EBF">
        <w:rPr>
          <w:b/>
          <w:bCs/>
        </w:rPr>
        <w:t>7</w:t>
      </w:r>
      <w:r w:rsidR="00732D42" w:rsidRPr="00A76EBF">
        <w:rPr>
          <w:b/>
          <w:bCs/>
        </w:rPr>
        <w:t>.   Parish Councillor Vacancy</w:t>
      </w:r>
    </w:p>
    <w:p w:rsidR="00732D42" w:rsidRPr="00A76EBF" w:rsidRDefault="00732D42" w:rsidP="004B767D">
      <w:pPr>
        <w:ind w:left="720" w:hanging="720"/>
        <w:rPr>
          <w:bCs/>
        </w:rPr>
      </w:pPr>
      <w:r w:rsidRPr="00A76EBF">
        <w:rPr>
          <w:b/>
          <w:bCs/>
        </w:rPr>
        <w:t xml:space="preserve">      </w:t>
      </w:r>
      <w:r w:rsidR="007D1D2D" w:rsidRPr="00A76EBF">
        <w:rPr>
          <w:bCs/>
        </w:rPr>
        <w:t>There has been a nil response regarding the va</w:t>
      </w:r>
      <w:r w:rsidR="004B767D" w:rsidRPr="00A76EBF">
        <w:rPr>
          <w:bCs/>
        </w:rPr>
        <w:t>cancy.</w:t>
      </w:r>
    </w:p>
    <w:p w:rsidR="00E314BF" w:rsidRPr="00E27D9A" w:rsidRDefault="003C1B0F" w:rsidP="00E314BF">
      <w:pPr>
        <w:widowControl w:val="0"/>
        <w:autoSpaceDE w:val="0"/>
        <w:autoSpaceDN w:val="0"/>
        <w:adjustRightInd w:val="0"/>
        <w:rPr>
          <w:bCs/>
          <w:spacing w:val="-1"/>
        </w:rPr>
      </w:pPr>
      <w:r w:rsidRPr="00A76EBF">
        <w:rPr>
          <w:b/>
          <w:bCs/>
          <w:spacing w:val="-1"/>
        </w:rPr>
        <w:t>8</w:t>
      </w:r>
      <w:r w:rsidR="00E314BF" w:rsidRPr="00A76EBF">
        <w:rPr>
          <w:b/>
          <w:bCs/>
          <w:spacing w:val="-1"/>
        </w:rPr>
        <w:t>.</w:t>
      </w:r>
      <w:r w:rsidR="00E314BF" w:rsidRPr="00A76EBF">
        <w:rPr>
          <w:bCs/>
          <w:spacing w:val="-1"/>
        </w:rPr>
        <w:t xml:space="preserve">   </w:t>
      </w:r>
      <w:r w:rsidR="00E314BF" w:rsidRPr="00A76EBF">
        <w:rPr>
          <w:b/>
          <w:bCs/>
          <w:spacing w:val="-1"/>
        </w:rPr>
        <w:t>Planning Applications or Planning Information received</w:t>
      </w:r>
    </w:p>
    <w:p w:rsidR="003D043C" w:rsidRPr="00E27D9A" w:rsidRDefault="003C1B0F" w:rsidP="003C1B0F">
      <w:pPr>
        <w:shd w:val="clear" w:color="auto" w:fill="FFFFFF"/>
        <w:ind w:left="1440" w:hanging="720"/>
        <w:rPr>
          <w:bCs/>
        </w:rPr>
      </w:pPr>
      <w:r w:rsidRPr="00A76EBF">
        <w:rPr>
          <w:b/>
          <w:bCs/>
        </w:rPr>
        <w:t>a)</w:t>
      </w:r>
      <w:r w:rsidRPr="00A76EBF">
        <w:rPr>
          <w:bCs/>
        </w:rPr>
        <w:tab/>
      </w:r>
      <w:r w:rsidRPr="00A76EBF">
        <w:rPr>
          <w:b/>
          <w:bCs/>
        </w:rPr>
        <w:t>6/2017/0424 - Kemps Country House</w:t>
      </w:r>
      <w:r w:rsidRPr="00A76EBF">
        <w:rPr>
          <w:bCs/>
        </w:rPr>
        <w:t>. Demolish existing annexe building and erect a terrace of six 3-bedroom dwellings and associated car parking with details of access, layout and scale - Reserved matters application seeking approval for appearance of the building &amp; landscaping.</w:t>
      </w:r>
    </w:p>
    <w:p w:rsidR="003C1B0F" w:rsidRPr="00A76EBF" w:rsidRDefault="003C1B0F" w:rsidP="003C1B0F">
      <w:pPr>
        <w:shd w:val="clear" w:color="auto" w:fill="FFFFFF"/>
        <w:ind w:left="1440" w:hanging="720"/>
        <w:rPr>
          <w:bCs/>
        </w:rPr>
      </w:pPr>
      <w:r w:rsidRPr="00A76EBF">
        <w:rPr>
          <w:bCs/>
        </w:rPr>
        <w:tab/>
        <w:t>It was assumed that the access is communal to the 3 elements on the site, the hotel, the Coach House and the new dwellings.</w:t>
      </w:r>
    </w:p>
    <w:p w:rsidR="003C1B0F" w:rsidRPr="00A76EBF" w:rsidRDefault="003C1B0F" w:rsidP="003C1B0F">
      <w:pPr>
        <w:shd w:val="clear" w:color="auto" w:fill="FFFFFF"/>
        <w:ind w:left="1440" w:hanging="720"/>
        <w:rPr>
          <w:bCs/>
        </w:rPr>
      </w:pPr>
      <w:r w:rsidRPr="00A76EBF">
        <w:rPr>
          <w:bCs/>
        </w:rPr>
        <w:t xml:space="preserve">  </w:t>
      </w:r>
      <w:r w:rsidR="00A76EBF" w:rsidRPr="00A76EBF">
        <w:rPr>
          <w:bCs/>
        </w:rPr>
        <w:t xml:space="preserve">         The Parish Council has</w:t>
      </w:r>
      <w:r w:rsidRPr="00A76EBF">
        <w:rPr>
          <w:bCs/>
        </w:rPr>
        <w:t xml:space="preserve"> no objections</w:t>
      </w:r>
      <w:r w:rsidR="00A76EBF" w:rsidRPr="00A76EBF">
        <w:rPr>
          <w:bCs/>
        </w:rPr>
        <w:t>, but will ask for confirmation on the driveway access</w:t>
      </w:r>
      <w:r w:rsidRPr="00A76EBF">
        <w:rPr>
          <w:bCs/>
        </w:rPr>
        <w:t>.</w:t>
      </w:r>
    </w:p>
    <w:p w:rsidR="003C1B0F" w:rsidRPr="00E27D9A" w:rsidRDefault="003C1B0F" w:rsidP="003C1B0F">
      <w:pPr>
        <w:ind w:left="1440" w:hanging="720"/>
        <w:rPr>
          <w:rFonts w:eastAsia="Calibri"/>
        </w:rPr>
      </w:pPr>
      <w:r w:rsidRPr="00A76EBF">
        <w:rPr>
          <w:b/>
          <w:bCs/>
        </w:rPr>
        <w:t>b</w:t>
      </w:r>
      <w:r w:rsidRPr="00A76EBF">
        <w:rPr>
          <w:bCs/>
        </w:rPr>
        <w:t>)</w:t>
      </w:r>
      <w:r w:rsidRPr="00A76EBF">
        <w:rPr>
          <w:bCs/>
        </w:rPr>
        <w:tab/>
      </w:r>
      <w:r w:rsidRPr="00A76EBF">
        <w:rPr>
          <w:rFonts w:eastAsia="Calibri"/>
          <w:b/>
        </w:rPr>
        <w:t>6/2017/0425 - Holme Nurseries, BH20 6AQ</w:t>
      </w:r>
      <w:r w:rsidRPr="00A76EBF">
        <w:rPr>
          <w:rFonts w:eastAsia="Calibri"/>
        </w:rPr>
        <w:t>. Garden reception building, tea room extensions and new covered walkway</w:t>
      </w:r>
    </w:p>
    <w:p w:rsidR="003C1B0F" w:rsidRPr="00A76EBF" w:rsidRDefault="00A76EBF" w:rsidP="003C1B0F">
      <w:pPr>
        <w:shd w:val="clear" w:color="auto" w:fill="FFFFFF"/>
        <w:ind w:left="1440" w:hanging="720"/>
        <w:rPr>
          <w:bCs/>
        </w:rPr>
      </w:pPr>
      <w:r w:rsidRPr="00A76EBF">
        <w:rPr>
          <w:bCs/>
        </w:rPr>
        <w:tab/>
        <w:t>The Parish Council has</w:t>
      </w:r>
      <w:r w:rsidR="003C1B0F" w:rsidRPr="00A76EBF">
        <w:rPr>
          <w:bCs/>
        </w:rPr>
        <w:t xml:space="preserve"> no objections.</w:t>
      </w:r>
    </w:p>
    <w:p w:rsidR="00726DF3" w:rsidRPr="00E27D9A" w:rsidRDefault="003C1B0F" w:rsidP="003D043C">
      <w:pPr>
        <w:shd w:val="clear" w:color="auto" w:fill="FFFFFF"/>
        <w:rPr>
          <w:b/>
          <w:bCs/>
        </w:rPr>
      </w:pPr>
      <w:r w:rsidRPr="00A76EBF">
        <w:rPr>
          <w:b/>
          <w:bCs/>
        </w:rPr>
        <w:t>9</w:t>
      </w:r>
      <w:r w:rsidR="003D043C" w:rsidRPr="00A76EBF">
        <w:rPr>
          <w:b/>
          <w:bCs/>
        </w:rPr>
        <w:t xml:space="preserve">. </w:t>
      </w:r>
      <w:r w:rsidRPr="00A76EBF">
        <w:rPr>
          <w:b/>
          <w:bCs/>
        </w:rPr>
        <w:t xml:space="preserve">   </w:t>
      </w:r>
      <w:r w:rsidR="00726DF3" w:rsidRPr="00A76EBF">
        <w:rPr>
          <w:b/>
          <w:bCs/>
        </w:rPr>
        <w:t xml:space="preserve">Update on Previous </w:t>
      </w:r>
      <w:r w:rsidR="00794BCA" w:rsidRPr="00A76EBF">
        <w:rPr>
          <w:b/>
          <w:bCs/>
        </w:rPr>
        <w:t xml:space="preserve">Planning Applications or Planning Information </w:t>
      </w:r>
      <w:r w:rsidR="00726DF3" w:rsidRPr="00A76EBF">
        <w:rPr>
          <w:b/>
          <w:bCs/>
        </w:rPr>
        <w:t xml:space="preserve"> </w:t>
      </w:r>
    </w:p>
    <w:p w:rsidR="003C1B0F" w:rsidRPr="00A76EBF" w:rsidRDefault="00726DF3" w:rsidP="003C1B0F">
      <w:pPr>
        <w:shd w:val="clear" w:color="auto" w:fill="FFFFFF"/>
        <w:rPr>
          <w:b/>
          <w:bCs/>
        </w:rPr>
      </w:pPr>
      <w:r w:rsidRPr="00A76EBF">
        <w:rPr>
          <w:b/>
          <w:bCs/>
        </w:rPr>
        <w:t xml:space="preserve">    </w:t>
      </w:r>
      <w:r w:rsidR="003C1B0F" w:rsidRPr="00A76EBF">
        <w:rPr>
          <w:b/>
          <w:bCs/>
        </w:rPr>
        <w:t xml:space="preserve">   R</w:t>
      </w:r>
      <w:r w:rsidR="00794BCA" w:rsidRPr="00A76EBF">
        <w:rPr>
          <w:b/>
          <w:bCs/>
        </w:rPr>
        <w:t>eceived</w:t>
      </w:r>
    </w:p>
    <w:p w:rsidR="003C1B0F" w:rsidRPr="00A76EBF" w:rsidRDefault="003C1B0F" w:rsidP="003C1B0F">
      <w:pPr>
        <w:shd w:val="clear" w:color="auto" w:fill="FFFFFF"/>
        <w:rPr>
          <w:bCs/>
        </w:rPr>
      </w:pPr>
      <w:r w:rsidRPr="00A76EBF">
        <w:rPr>
          <w:b/>
          <w:bCs/>
        </w:rPr>
        <w:t xml:space="preserve">       </w:t>
      </w:r>
      <w:r w:rsidRPr="00A76EBF">
        <w:rPr>
          <w:bCs/>
        </w:rPr>
        <w:t>Nothing to report.</w:t>
      </w:r>
    </w:p>
    <w:p w:rsidR="00794BCA" w:rsidRPr="00E27D9A" w:rsidRDefault="003C1B0F" w:rsidP="003C1B0F">
      <w:pPr>
        <w:shd w:val="clear" w:color="auto" w:fill="FFFFFF"/>
        <w:rPr>
          <w:b/>
          <w:bCs/>
        </w:rPr>
      </w:pPr>
      <w:r w:rsidRPr="00A76EBF">
        <w:rPr>
          <w:b/>
          <w:bCs/>
        </w:rPr>
        <w:t>10</w:t>
      </w:r>
      <w:r w:rsidR="00794BCA" w:rsidRPr="00A76EBF">
        <w:rPr>
          <w:b/>
          <w:bCs/>
        </w:rPr>
        <w:t xml:space="preserve">. </w:t>
      </w:r>
      <w:r w:rsidR="00726DF3" w:rsidRPr="00A76EBF">
        <w:rPr>
          <w:b/>
          <w:bCs/>
        </w:rPr>
        <w:t xml:space="preserve"> </w:t>
      </w:r>
      <w:r w:rsidR="00794BCA" w:rsidRPr="00A76EBF">
        <w:rPr>
          <w:b/>
          <w:bCs/>
        </w:rPr>
        <w:t>Reports from County and District Councillors</w:t>
      </w:r>
    </w:p>
    <w:p w:rsidR="00397402" w:rsidRPr="00A76EBF" w:rsidRDefault="003C1B0F" w:rsidP="003C1B0F">
      <w:pPr>
        <w:shd w:val="clear" w:color="auto" w:fill="FFFFFF"/>
        <w:ind w:left="465"/>
        <w:rPr>
          <w:bCs/>
        </w:rPr>
      </w:pPr>
      <w:r w:rsidRPr="00A76EBF">
        <w:rPr>
          <w:b/>
          <w:bCs/>
        </w:rPr>
        <w:t>As County Cllr Wharf was absent Cllr Brooks reported on both District and County matters.</w:t>
      </w:r>
    </w:p>
    <w:p w:rsidR="00397402" w:rsidRPr="00E27D9A" w:rsidRDefault="003C1B0F" w:rsidP="0094783C">
      <w:pPr>
        <w:pStyle w:val="ListParagraph"/>
        <w:numPr>
          <w:ilvl w:val="0"/>
          <w:numId w:val="6"/>
        </w:numPr>
        <w:shd w:val="clear" w:color="auto" w:fill="FFFFFF"/>
        <w:rPr>
          <w:color w:val="0B0C0C"/>
          <w:shd w:val="clear" w:color="auto" w:fill="FFFFFF"/>
        </w:rPr>
      </w:pPr>
      <w:r w:rsidRPr="00A76EBF">
        <w:rPr>
          <w:bCs/>
        </w:rPr>
        <w:t xml:space="preserve">The Government has awarded £40million to the </w:t>
      </w:r>
      <w:r w:rsidR="004B6AFB" w:rsidRPr="00A76EBF">
        <w:rPr>
          <w:bCs/>
        </w:rPr>
        <w:t>Coastal Communities Fund</w:t>
      </w:r>
      <w:r w:rsidR="00A76EBF" w:rsidRPr="00A76EBF">
        <w:rPr>
          <w:bCs/>
        </w:rPr>
        <w:t>,</w:t>
      </w:r>
      <w:r w:rsidR="004B6AFB" w:rsidRPr="00A76EBF">
        <w:rPr>
          <w:bCs/>
        </w:rPr>
        <w:t xml:space="preserve"> </w:t>
      </w:r>
      <w:r w:rsidR="00DF25F6" w:rsidRPr="00A76EBF">
        <w:rPr>
          <w:bCs/>
        </w:rPr>
        <w:t>which</w:t>
      </w:r>
      <w:r w:rsidR="00DF25F6" w:rsidRPr="00A76EBF">
        <w:rPr>
          <w:b/>
          <w:bCs/>
        </w:rPr>
        <w:t xml:space="preserve"> </w:t>
      </w:r>
      <w:r w:rsidR="00DF25F6" w:rsidRPr="00A76EBF">
        <w:rPr>
          <w:rStyle w:val="apple-converted-space"/>
          <w:color w:val="0B0C0C"/>
          <w:shd w:val="clear" w:color="auto" w:fill="FFFFFF"/>
        </w:rPr>
        <w:t>aims</w:t>
      </w:r>
      <w:r w:rsidR="004B6AFB" w:rsidRPr="00A76EBF">
        <w:rPr>
          <w:color w:val="0B0C0C"/>
          <w:shd w:val="clear" w:color="auto" w:fill="FFFFFF"/>
        </w:rPr>
        <w:t xml:space="preserve"> to encourage economic growth and jobs in coastal towns and communities. The area will include East Stoke and it is hoped that some of the money could be used for the Dorset Innovation Park.</w:t>
      </w:r>
    </w:p>
    <w:p w:rsidR="00D94330" w:rsidRPr="00A76EBF" w:rsidRDefault="004B6AFB" w:rsidP="00DF25F6">
      <w:pPr>
        <w:pStyle w:val="Heading5"/>
        <w:numPr>
          <w:ilvl w:val="0"/>
          <w:numId w:val="6"/>
        </w:numPr>
        <w:shd w:val="clear" w:color="auto" w:fill="FFFFFF"/>
        <w:spacing w:before="0"/>
        <w:ind w:left="720" w:firstLine="0"/>
        <w:rPr>
          <w:rFonts w:ascii="Arial" w:hAnsi="Arial" w:cs="Arial"/>
          <w:color w:val="auto"/>
          <w:shd w:val="clear" w:color="auto" w:fill="FFFFFF"/>
        </w:rPr>
      </w:pPr>
      <w:r w:rsidRPr="00A76EBF">
        <w:rPr>
          <w:rFonts w:ascii="Arial" w:hAnsi="Arial" w:cs="Arial"/>
          <w:bCs/>
          <w:color w:val="auto"/>
        </w:rPr>
        <w:lastRenderedPageBreak/>
        <w:t xml:space="preserve">There has been no news from </w:t>
      </w:r>
      <w:proofErr w:type="spellStart"/>
      <w:r w:rsidR="00D94330" w:rsidRPr="00A76EBF">
        <w:rPr>
          <w:rFonts w:ascii="Arial" w:hAnsi="Arial" w:cs="Arial"/>
          <w:bCs/>
          <w:color w:val="auto"/>
        </w:rPr>
        <w:t>Sajid</w:t>
      </w:r>
      <w:proofErr w:type="spellEnd"/>
      <w:r w:rsidR="00D94330" w:rsidRPr="00A76EBF">
        <w:rPr>
          <w:rFonts w:ascii="Arial" w:hAnsi="Arial" w:cs="Arial"/>
          <w:bCs/>
          <w:color w:val="auto"/>
        </w:rPr>
        <w:t xml:space="preserve"> </w:t>
      </w:r>
      <w:proofErr w:type="spellStart"/>
      <w:r w:rsidR="00D94330" w:rsidRPr="00A76EBF">
        <w:rPr>
          <w:rFonts w:ascii="Arial" w:hAnsi="Arial" w:cs="Arial"/>
          <w:bCs/>
          <w:color w:val="auto"/>
        </w:rPr>
        <w:t>Javid</w:t>
      </w:r>
      <w:proofErr w:type="spellEnd"/>
      <w:r w:rsidR="00D94330" w:rsidRPr="00A76EBF">
        <w:rPr>
          <w:rFonts w:ascii="Arial" w:hAnsi="Arial" w:cs="Arial"/>
          <w:bCs/>
          <w:color w:val="auto"/>
        </w:rPr>
        <w:t xml:space="preserve">, </w:t>
      </w:r>
      <w:r w:rsidRPr="00A76EBF">
        <w:rPr>
          <w:rFonts w:ascii="Arial" w:hAnsi="Arial" w:cs="Arial"/>
          <w:bCs/>
          <w:color w:val="auto"/>
        </w:rPr>
        <w:t xml:space="preserve">the Secretary of State </w:t>
      </w:r>
      <w:r w:rsidRPr="00A76EBF">
        <w:rPr>
          <w:rFonts w:ascii="Arial" w:eastAsia="Times New Roman" w:hAnsi="Arial" w:cs="Arial"/>
          <w:color w:val="auto"/>
          <w:lang w:eastAsia="en-GB"/>
        </w:rPr>
        <w:t xml:space="preserve">for </w:t>
      </w:r>
    </w:p>
    <w:p w:rsidR="004B6AFB" w:rsidRPr="00E27D9A" w:rsidRDefault="004B6AFB" w:rsidP="00D94330">
      <w:pPr>
        <w:pStyle w:val="Heading5"/>
        <w:shd w:val="clear" w:color="auto" w:fill="FFFFFF"/>
        <w:spacing w:before="0"/>
        <w:ind w:left="1440" w:firstLine="15"/>
        <w:rPr>
          <w:rFonts w:ascii="Arial" w:hAnsi="Arial" w:cs="Arial"/>
          <w:color w:val="auto"/>
          <w:shd w:val="clear" w:color="auto" w:fill="FFFFFF"/>
        </w:rPr>
      </w:pPr>
      <w:r w:rsidRPr="00A76EBF">
        <w:rPr>
          <w:rFonts w:ascii="Arial" w:eastAsia="Times New Roman" w:hAnsi="Arial" w:cs="Arial"/>
          <w:color w:val="auto"/>
          <w:lang w:eastAsia="en-GB"/>
        </w:rPr>
        <w:t>Communities and Local Government</w:t>
      </w:r>
      <w:r w:rsidRPr="00A76EBF">
        <w:rPr>
          <w:rFonts w:ascii="Arial" w:hAnsi="Arial" w:cs="Arial"/>
          <w:bCs/>
          <w:color w:val="auto"/>
        </w:rPr>
        <w:t xml:space="preserve"> </w:t>
      </w:r>
      <w:r w:rsidRPr="00A76EBF">
        <w:rPr>
          <w:rFonts w:ascii="Arial" w:hAnsi="Arial" w:cs="Arial"/>
          <w:color w:val="auto"/>
          <w:shd w:val="clear" w:color="auto" w:fill="FFFFFF"/>
        </w:rPr>
        <w:t>on the Local Government Review and it is unlikely to hear anything by the 15</w:t>
      </w:r>
      <w:r w:rsidRPr="00A76EBF">
        <w:rPr>
          <w:rFonts w:ascii="Arial" w:hAnsi="Arial" w:cs="Arial"/>
          <w:color w:val="auto"/>
          <w:shd w:val="clear" w:color="auto" w:fill="FFFFFF"/>
          <w:vertAlign w:val="superscript"/>
        </w:rPr>
        <w:t>th</w:t>
      </w:r>
      <w:r w:rsidRPr="00A76EBF">
        <w:rPr>
          <w:rFonts w:ascii="Arial" w:hAnsi="Arial" w:cs="Arial"/>
          <w:color w:val="auto"/>
          <w:shd w:val="clear" w:color="auto" w:fill="FFFFFF"/>
        </w:rPr>
        <w:t xml:space="preserve"> September. The Bournemouth/Poole Councils will combine to become a unitary. Working committees have been set up by the District Councils to discuss future working practices on how to deliver services more efficiently. The first meeting will take place on 20</w:t>
      </w:r>
      <w:r w:rsidRPr="00A76EBF">
        <w:rPr>
          <w:rFonts w:ascii="Arial" w:hAnsi="Arial" w:cs="Arial"/>
          <w:color w:val="auto"/>
          <w:shd w:val="clear" w:color="auto" w:fill="FFFFFF"/>
          <w:vertAlign w:val="superscript"/>
        </w:rPr>
        <w:t>th</w:t>
      </w:r>
      <w:r w:rsidRPr="00A76EBF">
        <w:rPr>
          <w:rFonts w:ascii="Arial" w:hAnsi="Arial" w:cs="Arial"/>
          <w:color w:val="auto"/>
          <w:shd w:val="clear" w:color="auto" w:fill="FFFFFF"/>
        </w:rPr>
        <w:t xml:space="preserve"> September</w:t>
      </w:r>
    </w:p>
    <w:p w:rsidR="00D94330" w:rsidRPr="00A76EBF" w:rsidRDefault="007770E1" w:rsidP="00D94330">
      <w:pPr>
        <w:pStyle w:val="ListParagraph"/>
        <w:numPr>
          <w:ilvl w:val="0"/>
          <w:numId w:val="6"/>
        </w:numPr>
        <w:ind w:left="720" w:firstLine="0"/>
        <w:rPr>
          <w:rFonts w:eastAsiaTheme="majorEastAsia"/>
          <w:bCs/>
        </w:rPr>
      </w:pPr>
      <w:r w:rsidRPr="00A76EBF">
        <w:rPr>
          <w:rFonts w:eastAsiaTheme="majorEastAsia"/>
          <w:bCs/>
        </w:rPr>
        <w:t xml:space="preserve">There has been another meeting of the Housing Forum. </w:t>
      </w:r>
    </w:p>
    <w:p w:rsidR="004B6AFB" w:rsidRPr="00D94330" w:rsidRDefault="007770E1" w:rsidP="00D94330">
      <w:pPr>
        <w:pStyle w:val="ListParagraph"/>
        <w:ind w:left="1440"/>
        <w:rPr>
          <w:rFonts w:eastAsiaTheme="majorEastAsia"/>
          <w:bCs/>
        </w:rPr>
      </w:pPr>
      <w:r w:rsidRPr="00A76EBF">
        <w:rPr>
          <w:rFonts w:eastAsiaTheme="majorEastAsia"/>
          <w:bCs/>
        </w:rPr>
        <w:t xml:space="preserve">The </w:t>
      </w:r>
      <w:r w:rsidR="00DF25F6" w:rsidRPr="00A76EBF">
        <w:rPr>
          <w:rFonts w:eastAsiaTheme="majorEastAsia"/>
          <w:bCs/>
        </w:rPr>
        <w:t>District</w:t>
      </w:r>
      <w:r w:rsidR="00A76EBF" w:rsidRPr="00A76EBF">
        <w:rPr>
          <w:rFonts w:eastAsiaTheme="majorEastAsia"/>
          <w:bCs/>
        </w:rPr>
        <w:t xml:space="preserve"> Council is</w:t>
      </w:r>
      <w:r w:rsidRPr="00A76EBF">
        <w:rPr>
          <w:rFonts w:eastAsiaTheme="majorEastAsia"/>
          <w:bCs/>
        </w:rPr>
        <w:t xml:space="preserve"> now looking at the Local Plan from scratch and another consultation will be run</w:t>
      </w:r>
      <w:r w:rsidR="00A76EBF" w:rsidRPr="00A76EBF">
        <w:rPr>
          <w:rFonts w:eastAsiaTheme="majorEastAsia"/>
          <w:bCs/>
        </w:rPr>
        <w:t>,</w:t>
      </w:r>
      <w:r w:rsidRPr="00A76EBF">
        <w:rPr>
          <w:rFonts w:eastAsiaTheme="majorEastAsia"/>
          <w:bCs/>
        </w:rPr>
        <w:t xml:space="preserve"> but it might not be until the end of the year.</w:t>
      </w:r>
      <w:r w:rsidR="00D94330" w:rsidRPr="00A76EBF">
        <w:rPr>
          <w:rFonts w:eastAsiaTheme="majorEastAsia"/>
          <w:bCs/>
        </w:rPr>
        <w:t xml:space="preserve"> There is a </w:t>
      </w:r>
      <w:r w:rsidR="00D94330" w:rsidRPr="00A76EBF">
        <w:rPr>
          <w:rFonts w:eastAsiaTheme="majorEastAsia"/>
          <w:bCs/>
        </w:rPr>
        <w:t>fund available from the Community Land Trust.</w:t>
      </w:r>
    </w:p>
    <w:p w:rsidR="007770E1" w:rsidRPr="00E27D9A" w:rsidRDefault="007770E1" w:rsidP="007770E1">
      <w:pPr>
        <w:rPr>
          <w:b/>
          <w:lang w:eastAsia="en-GB"/>
        </w:rPr>
      </w:pPr>
      <w:r w:rsidRPr="00A76EBF">
        <w:rPr>
          <w:b/>
          <w:lang w:eastAsia="en-GB"/>
        </w:rPr>
        <w:t>12.</w:t>
      </w:r>
      <w:r w:rsidRPr="00A76EBF">
        <w:rPr>
          <w:b/>
          <w:lang w:eastAsia="en-GB"/>
        </w:rPr>
        <w:tab/>
        <w:t>Maintenance of the Old Churchyard.</w:t>
      </w:r>
    </w:p>
    <w:p w:rsidR="00863F5B" w:rsidRPr="00E27D9A" w:rsidRDefault="00863F5B" w:rsidP="00863F5B">
      <w:pPr>
        <w:ind w:left="720" w:firstLine="15"/>
        <w:rPr>
          <w:lang w:eastAsia="en-GB"/>
        </w:rPr>
      </w:pPr>
      <w:r w:rsidRPr="00A76EBF">
        <w:rPr>
          <w:lang w:eastAsia="en-GB"/>
        </w:rPr>
        <w:t xml:space="preserve">It is hoped to arrange a day in November. Cllr Quinn will </w:t>
      </w:r>
      <w:r w:rsidR="00DF25F6" w:rsidRPr="00A76EBF">
        <w:rPr>
          <w:lang w:eastAsia="en-GB"/>
        </w:rPr>
        <w:t>liaise</w:t>
      </w:r>
      <w:r w:rsidRPr="00A76EBF">
        <w:rPr>
          <w:lang w:eastAsia="en-GB"/>
        </w:rPr>
        <w:t xml:space="preserve"> with Mr </w:t>
      </w:r>
      <w:proofErr w:type="spellStart"/>
      <w:r w:rsidRPr="00A76EBF">
        <w:rPr>
          <w:lang w:eastAsia="en-GB"/>
        </w:rPr>
        <w:t>Whitmarsh</w:t>
      </w:r>
      <w:proofErr w:type="spellEnd"/>
      <w:r w:rsidRPr="00A76EBF">
        <w:rPr>
          <w:lang w:eastAsia="en-GB"/>
        </w:rPr>
        <w:t xml:space="preserve"> to organise a working party. Details will be included in the newsletter.</w:t>
      </w:r>
    </w:p>
    <w:p w:rsidR="00863F5B" w:rsidRPr="00E27D9A" w:rsidRDefault="00863F5B" w:rsidP="00863F5B">
      <w:pPr>
        <w:rPr>
          <w:b/>
          <w:lang w:eastAsia="en-GB"/>
        </w:rPr>
      </w:pPr>
      <w:r w:rsidRPr="00A76EBF">
        <w:rPr>
          <w:b/>
          <w:lang w:eastAsia="en-GB"/>
        </w:rPr>
        <w:t>13.</w:t>
      </w:r>
      <w:r w:rsidRPr="00A76EBF">
        <w:rPr>
          <w:b/>
          <w:lang w:eastAsia="en-GB"/>
        </w:rPr>
        <w:tab/>
        <w:t>Village Hall and Parish Land Update</w:t>
      </w:r>
    </w:p>
    <w:p w:rsidR="00863F5B" w:rsidRPr="00E27D9A" w:rsidRDefault="00863F5B" w:rsidP="00863F5B">
      <w:pPr>
        <w:ind w:left="720" w:firstLine="15"/>
        <w:rPr>
          <w:lang w:eastAsia="en-GB"/>
        </w:rPr>
      </w:pPr>
      <w:r w:rsidRPr="00A76EBF">
        <w:rPr>
          <w:lang w:eastAsia="en-GB"/>
        </w:rPr>
        <w:t xml:space="preserve">The Village Hall Committee are no further forward regarding the Barrister and a </w:t>
      </w:r>
      <w:r w:rsidR="00DF25F6" w:rsidRPr="00A76EBF">
        <w:rPr>
          <w:lang w:eastAsia="en-GB"/>
        </w:rPr>
        <w:t>reminder</w:t>
      </w:r>
      <w:r w:rsidRPr="00A76EBF">
        <w:rPr>
          <w:lang w:eastAsia="en-GB"/>
        </w:rPr>
        <w:t xml:space="preserve"> for the bill has been received. The Clerk said that the Barrister would discuss </w:t>
      </w:r>
      <w:r w:rsidR="00AB6856" w:rsidRPr="00A76EBF">
        <w:rPr>
          <w:lang w:eastAsia="en-GB"/>
        </w:rPr>
        <w:t>it, but</w:t>
      </w:r>
      <w:r w:rsidRPr="00A76EBF">
        <w:rPr>
          <w:lang w:eastAsia="en-GB"/>
        </w:rPr>
        <w:t xml:space="preserve"> nothing has happened. It was agreed that the Parish Council should write a formal letter to the Chambers.</w:t>
      </w:r>
    </w:p>
    <w:p w:rsidR="00863F5B" w:rsidRPr="00A76EBF" w:rsidRDefault="00863F5B" w:rsidP="00863F5B">
      <w:pPr>
        <w:ind w:left="720" w:firstLine="15"/>
        <w:rPr>
          <w:lang w:eastAsia="en-GB"/>
        </w:rPr>
      </w:pPr>
      <w:r w:rsidRPr="00A76EBF">
        <w:rPr>
          <w:b/>
          <w:lang w:eastAsia="en-GB"/>
        </w:rPr>
        <w:t>Action:</w:t>
      </w:r>
      <w:r w:rsidRPr="00A76EBF">
        <w:rPr>
          <w:lang w:eastAsia="en-GB"/>
        </w:rPr>
        <w:t xml:space="preserve"> Cllr Quinn to forward details of the timeline to the Pari</w:t>
      </w:r>
      <w:r w:rsidR="00D94330" w:rsidRPr="00A76EBF">
        <w:rPr>
          <w:lang w:eastAsia="en-GB"/>
        </w:rPr>
        <w:t>sh Clerk who will then compose a</w:t>
      </w:r>
      <w:r w:rsidRPr="00A76EBF">
        <w:rPr>
          <w:lang w:eastAsia="en-GB"/>
        </w:rPr>
        <w:t xml:space="preserve"> letter.</w:t>
      </w:r>
    </w:p>
    <w:p w:rsidR="00863F5B" w:rsidRPr="00E27D9A" w:rsidRDefault="00863F5B" w:rsidP="00863F5B">
      <w:pPr>
        <w:rPr>
          <w:b/>
          <w:lang w:eastAsia="en-GB"/>
        </w:rPr>
      </w:pPr>
      <w:r w:rsidRPr="00A76EBF">
        <w:rPr>
          <w:b/>
          <w:lang w:eastAsia="en-GB"/>
        </w:rPr>
        <w:t>14.</w:t>
      </w:r>
      <w:r w:rsidRPr="00A76EBF">
        <w:rPr>
          <w:lang w:eastAsia="en-GB"/>
        </w:rPr>
        <w:tab/>
      </w:r>
      <w:r w:rsidR="00AB6856" w:rsidRPr="00A76EBF">
        <w:rPr>
          <w:b/>
          <w:lang w:eastAsia="en-GB"/>
        </w:rPr>
        <w:t>Superfast</w:t>
      </w:r>
      <w:r w:rsidRPr="00A76EBF">
        <w:rPr>
          <w:b/>
          <w:lang w:eastAsia="en-GB"/>
        </w:rPr>
        <w:t xml:space="preserve"> broadband for East and West Holme.</w:t>
      </w:r>
    </w:p>
    <w:p w:rsidR="00863F5B" w:rsidRPr="00A76EBF" w:rsidRDefault="00863F5B" w:rsidP="00863F5B">
      <w:pPr>
        <w:rPr>
          <w:lang w:eastAsia="en-GB"/>
        </w:rPr>
      </w:pPr>
      <w:r w:rsidRPr="00A76EBF">
        <w:rPr>
          <w:lang w:eastAsia="en-GB"/>
        </w:rPr>
        <w:tab/>
        <w:t>This item was discussed 246/1/d</w:t>
      </w:r>
    </w:p>
    <w:p w:rsidR="00863F5B" w:rsidRPr="00E27D9A" w:rsidRDefault="00863F5B" w:rsidP="00C84A09">
      <w:pPr>
        <w:ind w:left="720"/>
        <w:rPr>
          <w:lang w:eastAsia="en-GB"/>
        </w:rPr>
      </w:pPr>
      <w:r w:rsidRPr="00A76EBF">
        <w:rPr>
          <w:lang w:eastAsia="en-GB"/>
        </w:rPr>
        <w:t>Cllr Brooks inquired as to whether other people have noticed that the broadband speed has decreased over the past few weeks. It was discussed that it has been a bit slower an</w:t>
      </w:r>
      <w:r w:rsidR="00B15B31" w:rsidRPr="00A76EBF">
        <w:rPr>
          <w:lang w:eastAsia="en-GB"/>
        </w:rPr>
        <w:t>d it is worthwhile running a broadband speed test.</w:t>
      </w:r>
      <w:r w:rsidR="00B15B31" w:rsidRPr="00E27D9A">
        <w:rPr>
          <w:lang w:eastAsia="en-GB"/>
        </w:rPr>
        <w:t xml:space="preserve"> </w:t>
      </w:r>
    </w:p>
    <w:p w:rsidR="00C84A09" w:rsidRPr="00E27D9A" w:rsidRDefault="00C84A09" w:rsidP="00C84A09">
      <w:pPr>
        <w:rPr>
          <w:b/>
          <w:lang w:eastAsia="en-GB"/>
        </w:rPr>
      </w:pPr>
      <w:r w:rsidRPr="00A76EBF">
        <w:rPr>
          <w:b/>
          <w:lang w:eastAsia="en-GB"/>
        </w:rPr>
        <w:t>15.</w:t>
      </w:r>
      <w:r w:rsidRPr="00A76EBF">
        <w:rPr>
          <w:b/>
          <w:lang w:eastAsia="en-GB"/>
        </w:rPr>
        <w:tab/>
        <w:t>Items for Autumn Newsletter</w:t>
      </w:r>
    </w:p>
    <w:p w:rsidR="00C84A09" w:rsidRPr="00A76EBF" w:rsidRDefault="00C84A09" w:rsidP="00C84A09">
      <w:pPr>
        <w:ind w:left="720"/>
        <w:rPr>
          <w:lang w:eastAsia="en-GB"/>
        </w:rPr>
      </w:pPr>
      <w:r w:rsidRPr="00A76EBF">
        <w:rPr>
          <w:lang w:eastAsia="en-GB"/>
        </w:rPr>
        <w:t xml:space="preserve">It was agreed to include the Parish Councillor </w:t>
      </w:r>
      <w:r w:rsidR="00DF25F6" w:rsidRPr="00A76EBF">
        <w:rPr>
          <w:lang w:eastAsia="en-GB"/>
        </w:rPr>
        <w:t>vacancy</w:t>
      </w:r>
      <w:r w:rsidRPr="00A76EBF">
        <w:rPr>
          <w:lang w:eastAsia="en-GB"/>
        </w:rPr>
        <w:t xml:space="preserve">, Village Hall, Hawkins Trust, </w:t>
      </w:r>
      <w:r w:rsidR="00DF25F6" w:rsidRPr="00A76EBF">
        <w:rPr>
          <w:lang w:eastAsia="en-GB"/>
        </w:rPr>
        <w:t>Remembrance</w:t>
      </w:r>
      <w:r w:rsidRPr="00A76EBF">
        <w:rPr>
          <w:lang w:eastAsia="en-GB"/>
        </w:rPr>
        <w:t xml:space="preserve"> Sunday and an article on the bunker.</w:t>
      </w:r>
    </w:p>
    <w:p w:rsidR="00C84A09" w:rsidRPr="00E27D9A" w:rsidRDefault="00C84A09" w:rsidP="00C84A09">
      <w:pPr>
        <w:rPr>
          <w:b/>
          <w:lang w:eastAsia="en-GB"/>
        </w:rPr>
      </w:pPr>
      <w:r w:rsidRPr="00A76EBF">
        <w:rPr>
          <w:b/>
          <w:lang w:eastAsia="en-GB"/>
        </w:rPr>
        <w:t>16.</w:t>
      </w:r>
      <w:r w:rsidRPr="00A76EBF">
        <w:rPr>
          <w:b/>
          <w:lang w:eastAsia="en-GB"/>
        </w:rPr>
        <w:tab/>
        <w:t>New Website</w:t>
      </w:r>
    </w:p>
    <w:p w:rsidR="00C84A09" w:rsidRPr="00E27D9A" w:rsidRDefault="00C84A09" w:rsidP="00C84A09">
      <w:pPr>
        <w:ind w:left="720"/>
        <w:rPr>
          <w:lang w:eastAsia="en-GB"/>
        </w:rPr>
      </w:pPr>
      <w:r w:rsidRPr="00A76EBF">
        <w:rPr>
          <w:lang w:eastAsia="en-GB"/>
        </w:rPr>
        <w:t xml:space="preserve">The Clerk has </w:t>
      </w:r>
      <w:r w:rsidR="00AB6856" w:rsidRPr="00A76EBF">
        <w:rPr>
          <w:lang w:eastAsia="en-GB"/>
        </w:rPr>
        <w:t>checked</w:t>
      </w:r>
      <w:r w:rsidRPr="00A76EBF">
        <w:rPr>
          <w:lang w:eastAsia="en-GB"/>
        </w:rPr>
        <w:t xml:space="preserve"> with </w:t>
      </w:r>
      <w:proofErr w:type="spellStart"/>
      <w:r w:rsidRPr="00A76EBF">
        <w:rPr>
          <w:lang w:eastAsia="en-GB"/>
        </w:rPr>
        <w:t>DAPTC</w:t>
      </w:r>
      <w:proofErr w:type="spellEnd"/>
      <w:r w:rsidRPr="00A76EBF">
        <w:rPr>
          <w:lang w:eastAsia="en-GB"/>
        </w:rPr>
        <w:t xml:space="preserve"> and the funding is available until </w:t>
      </w:r>
      <w:r w:rsidR="00D94330" w:rsidRPr="00A76EBF">
        <w:rPr>
          <w:lang w:eastAsia="en-GB"/>
        </w:rPr>
        <w:t>the 18</w:t>
      </w:r>
      <w:r w:rsidR="00D94330" w:rsidRPr="00A76EBF">
        <w:rPr>
          <w:vertAlign w:val="superscript"/>
          <w:lang w:eastAsia="en-GB"/>
        </w:rPr>
        <w:t>th</w:t>
      </w:r>
      <w:r w:rsidR="00D94330" w:rsidRPr="00A76EBF">
        <w:rPr>
          <w:lang w:eastAsia="en-GB"/>
        </w:rPr>
        <w:t xml:space="preserve"> </w:t>
      </w:r>
      <w:r w:rsidRPr="00A76EBF">
        <w:rPr>
          <w:lang w:eastAsia="en-GB"/>
        </w:rPr>
        <w:t>March</w:t>
      </w:r>
      <w:r w:rsidR="00D94330" w:rsidRPr="00A76EBF">
        <w:rPr>
          <w:lang w:eastAsia="en-GB"/>
        </w:rPr>
        <w:t xml:space="preserve"> 2018</w:t>
      </w:r>
      <w:r w:rsidRPr="00A76EBF">
        <w:rPr>
          <w:lang w:eastAsia="en-GB"/>
        </w:rPr>
        <w:t>. To work out how many hours would be required to transfer over the information onto a new website the Clerk will go through the old minutes to see how many hours were claimed for launching the existing site.</w:t>
      </w:r>
    </w:p>
    <w:p w:rsidR="007770E1" w:rsidRPr="00A76EBF" w:rsidRDefault="00C84A09" w:rsidP="00994517">
      <w:pPr>
        <w:ind w:left="720"/>
        <w:rPr>
          <w:lang w:eastAsia="en-GB"/>
        </w:rPr>
      </w:pPr>
      <w:r w:rsidRPr="00A76EBF">
        <w:rPr>
          <w:b/>
          <w:lang w:eastAsia="en-GB"/>
        </w:rPr>
        <w:t>Action:</w:t>
      </w:r>
      <w:r w:rsidRPr="00A76EBF">
        <w:rPr>
          <w:lang w:eastAsia="en-GB"/>
        </w:rPr>
        <w:t xml:space="preserve"> The Clerk to investigate the number of hours.</w:t>
      </w:r>
    </w:p>
    <w:p w:rsidR="00411D7A" w:rsidRPr="00A76EBF" w:rsidRDefault="00397402" w:rsidP="00397402">
      <w:pPr>
        <w:shd w:val="clear" w:color="auto" w:fill="FFFFFF"/>
        <w:rPr>
          <w:b/>
          <w:bCs/>
        </w:rPr>
      </w:pPr>
      <w:r w:rsidRPr="00A76EBF">
        <w:rPr>
          <w:b/>
          <w:bCs/>
        </w:rPr>
        <w:t>15</w:t>
      </w:r>
      <w:r w:rsidRPr="00A76EBF">
        <w:rPr>
          <w:b/>
          <w:bCs/>
        </w:rPr>
        <w:tab/>
        <w:t>Highways Issues</w:t>
      </w:r>
    </w:p>
    <w:p w:rsidR="00C84A09" w:rsidRPr="00A76EBF" w:rsidRDefault="00C84A09" w:rsidP="00397402">
      <w:pPr>
        <w:shd w:val="clear" w:color="auto" w:fill="FFFFFF"/>
        <w:rPr>
          <w:b/>
          <w:bCs/>
        </w:rPr>
      </w:pPr>
      <w:r w:rsidRPr="00A76EBF">
        <w:rPr>
          <w:b/>
          <w:bCs/>
        </w:rPr>
        <w:tab/>
        <w:t>a)</w:t>
      </w:r>
      <w:r w:rsidRPr="00A76EBF">
        <w:rPr>
          <w:b/>
          <w:bCs/>
        </w:rPr>
        <w:tab/>
        <w:t>Update on issues reported</w:t>
      </w:r>
    </w:p>
    <w:p w:rsidR="00C84A09" w:rsidRPr="00E27D9A" w:rsidRDefault="005D502F" w:rsidP="005D502F">
      <w:pPr>
        <w:shd w:val="clear" w:color="auto" w:fill="FFFFFF"/>
        <w:ind w:left="2160" w:hanging="720"/>
        <w:rPr>
          <w:b/>
          <w:bCs/>
        </w:rPr>
      </w:pPr>
      <w:proofErr w:type="spellStart"/>
      <w:r w:rsidRPr="00A76EBF">
        <w:rPr>
          <w:b/>
          <w:bCs/>
        </w:rPr>
        <w:t>i</w:t>
      </w:r>
      <w:proofErr w:type="spellEnd"/>
      <w:r w:rsidRPr="00A76EBF">
        <w:rPr>
          <w:b/>
          <w:bCs/>
        </w:rPr>
        <w:t>)</w:t>
      </w:r>
      <w:r w:rsidRPr="00A76EBF">
        <w:rPr>
          <w:b/>
          <w:bCs/>
        </w:rPr>
        <w:tab/>
      </w:r>
      <w:r w:rsidR="00C84A09" w:rsidRPr="00A76EBF">
        <w:rPr>
          <w:bCs/>
        </w:rPr>
        <w:t xml:space="preserve">The </w:t>
      </w:r>
      <w:r w:rsidR="00DF25F6" w:rsidRPr="00A76EBF">
        <w:rPr>
          <w:bCs/>
        </w:rPr>
        <w:t>bridle path</w:t>
      </w:r>
      <w:r w:rsidR="00C84A09" w:rsidRPr="00A76EBF">
        <w:rPr>
          <w:bCs/>
        </w:rPr>
        <w:t xml:space="preserve"> plan is linked up with the project to impr</w:t>
      </w:r>
      <w:r w:rsidRPr="00A76EBF">
        <w:rPr>
          <w:bCs/>
        </w:rPr>
        <w:t xml:space="preserve">ove the </w:t>
      </w:r>
      <w:proofErr w:type="spellStart"/>
      <w:r w:rsidRPr="00A76EBF">
        <w:rPr>
          <w:bCs/>
        </w:rPr>
        <w:t>Holmebridge</w:t>
      </w:r>
      <w:proofErr w:type="spellEnd"/>
      <w:r w:rsidRPr="00A76EBF">
        <w:rPr>
          <w:bCs/>
        </w:rPr>
        <w:t xml:space="preserve">/A352 </w:t>
      </w:r>
      <w:r w:rsidR="00D94330" w:rsidRPr="00A76EBF">
        <w:rPr>
          <w:bCs/>
        </w:rPr>
        <w:t xml:space="preserve">junction </w:t>
      </w:r>
      <w:r w:rsidRPr="00A76EBF">
        <w:rPr>
          <w:bCs/>
        </w:rPr>
        <w:t xml:space="preserve">by having a right turn lane but this has not progressed. The horse gate has not been </w:t>
      </w:r>
      <w:r w:rsidR="00AB6856" w:rsidRPr="00A76EBF">
        <w:rPr>
          <w:bCs/>
        </w:rPr>
        <w:t>installed, but</w:t>
      </w:r>
      <w:r w:rsidRPr="00A76EBF">
        <w:rPr>
          <w:bCs/>
        </w:rPr>
        <w:t xml:space="preserve"> it was noted that if it were, then they would have nowhere to go as it would be extremely difficult to cross the A352. Steve Cornwell was trying to link up the </w:t>
      </w:r>
      <w:r w:rsidR="00AB6856" w:rsidRPr="00A76EBF">
        <w:rPr>
          <w:bCs/>
        </w:rPr>
        <w:t>project, but</w:t>
      </w:r>
      <w:r w:rsidRPr="00A76EBF">
        <w:rPr>
          <w:bCs/>
        </w:rPr>
        <w:t xml:space="preserve"> he has now left.</w:t>
      </w:r>
    </w:p>
    <w:p w:rsidR="005D502F" w:rsidRPr="00A76EBF" w:rsidRDefault="00AB6856" w:rsidP="005D502F">
      <w:pPr>
        <w:shd w:val="clear" w:color="auto" w:fill="FFFFFF"/>
        <w:ind w:left="2160" w:hanging="720"/>
        <w:rPr>
          <w:b/>
          <w:bCs/>
        </w:rPr>
      </w:pPr>
      <w:r w:rsidRPr="00A76EBF">
        <w:rPr>
          <w:b/>
          <w:bCs/>
        </w:rPr>
        <w:t xml:space="preserve">ii) </w:t>
      </w:r>
      <w:r w:rsidR="00551EC8" w:rsidRPr="00A76EBF">
        <w:rPr>
          <w:b/>
          <w:bCs/>
        </w:rPr>
        <w:t xml:space="preserve">      </w:t>
      </w:r>
      <w:r w:rsidR="005D502F" w:rsidRPr="00A76EBF">
        <w:rPr>
          <w:bCs/>
        </w:rPr>
        <w:t xml:space="preserve">The pot holes </w:t>
      </w:r>
      <w:r w:rsidRPr="00A76EBF">
        <w:rPr>
          <w:bCs/>
        </w:rPr>
        <w:t>on</w:t>
      </w:r>
      <w:r w:rsidR="005D502F" w:rsidRPr="00A76EBF">
        <w:rPr>
          <w:bCs/>
        </w:rPr>
        <w:t xml:space="preserve"> Church Lane have been </w:t>
      </w:r>
      <w:r w:rsidR="00D94330" w:rsidRPr="00A76EBF">
        <w:rPr>
          <w:bCs/>
        </w:rPr>
        <w:t>repaired, however</w:t>
      </w:r>
      <w:r w:rsidR="00A76EBF" w:rsidRPr="00A76EBF">
        <w:rPr>
          <w:bCs/>
        </w:rPr>
        <w:t>,</w:t>
      </w:r>
      <w:r w:rsidR="005D502F" w:rsidRPr="00A76EBF">
        <w:rPr>
          <w:bCs/>
        </w:rPr>
        <w:t xml:space="preserve"> not to an effective standard as the repair work was only done </w:t>
      </w:r>
      <w:r w:rsidRPr="00A76EBF">
        <w:rPr>
          <w:bCs/>
        </w:rPr>
        <w:t>in</w:t>
      </w:r>
      <w:r w:rsidR="005D502F" w:rsidRPr="00A76EBF">
        <w:rPr>
          <w:bCs/>
        </w:rPr>
        <w:t xml:space="preserve"> patches and not to the whole strip.</w:t>
      </w:r>
    </w:p>
    <w:p w:rsidR="005D502F" w:rsidRPr="00A76EBF" w:rsidRDefault="005D502F" w:rsidP="005D502F">
      <w:pPr>
        <w:shd w:val="clear" w:color="auto" w:fill="FFFFFF"/>
        <w:ind w:left="2160" w:hanging="720"/>
        <w:rPr>
          <w:b/>
          <w:bCs/>
        </w:rPr>
      </w:pPr>
      <w:r w:rsidRPr="00A76EBF">
        <w:rPr>
          <w:b/>
          <w:bCs/>
        </w:rPr>
        <w:lastRenderedPageBreak/>
        <w:t>iii)</w:t>
      </w:r>
      <w:r w:rsidRPr="00A76EBF">
        <w:rPr>
          <w:b/>
          <w:bCs/>
        </w:rPr>
        <w:tab/>
      </w:r>
      <w:r w:rsidRPr="00A76EBF">
        <w:rPr>
          <w:bCs/>
        </w:rPr>
        <w:t xml:space="preserve">The pull in past the bridge requires to be tarmacked </w:t>
      </w:r>
      <w:r w:rsidR="00EF5116" w:rsidRPr="00A76EBF">
        <w:rPr>
          <w:bCs/>
        </w:rPr>
        <w:t xml:space="preserve">and if possible to be made a </w:t>
      </w:r>
      <w:r w:rsidR="00DF25F6" w:rsidRPr="00A76EBF">
        <w:rPr>
          <w:bCs/>
        </w:rPr>
        <w:t>permanent</w:t>
      </w:r>
      <w:r w:rsidR="00EF5116" w:rsidRPr="00A76EBF">
        <w:rPr>
          <w:bCs/>
        </w:rPr>
        <w:t xml:space="preserve"> layby.</w:t>
      </w:r>
      <w:r w:rsidR="00EF5116" w:rsidRPr="00A76EBF">
        <w:rPr>
          <w:b/>
          <w:bCs/>
        </w:rPr>
        <w:t xml:space="preserve"> </w:t>
      </w:r>
    </w:p>
    <w:p w:rsidR="00EF5116" w:rsidRPr="00A76EBF" w:rsidRDefault="00EF5116" w:rsidP="00EF5116">
      <w:pPr>
        <w:shd w:val="clear" w:color="auto" w:fill="FFFFFF"/>
        <w:rPr>
          <w:b/>
          <w:bCs/>
        </w:rPr>
      </w:pPr>
      <w:r w:rsidRPr="00A76EBF">
        <w:rPr>
          <w:b/>
          <w:bCs/>
        </w:rPr>
        <w:t xml:space="preserve">           b)</w:t>
      </w:r>
      <w:r w:rsidRPr="00A76EBF">
        <w:rPr>
          <w:b/>
          <w:bCs/>
        </w:rPr>
        <w:tab/>
        <w:t>Footpath to Monkey World</w:t>
      </w:r>
    </w:p>
    <w:p w:rsidR="00EF5116" w:rsidRPr="00A76EBF" w:rsidRDefault="00EF5116" w:rsidP="00EF5116">
      <w:pPr>
        <w:shd w:val="clear" w:color="auto" w:fill="FFFFFF"/>
        <w:rPr>
          <w:bCs/>
        </w:rPr>
      </w:pPr>
      <w:r w:rsidRPr="00A76EBF">
        <w:rPr>
          <w:b/>
          <w:bCs/>
        </w:rPr>
        <w:tab/>
      </w:r>
      <w:r w:rsidRPr="00A76EBF">
        <w:rPr>
          <w:b/>
          <w:bCs/>
        </w:rPr>
        <w:tab/>
      </w:r>
      <w:r w:rsidRPr="00A76EBF">
        <w:rPr>
          <w:bCs/>
        </w:rPr>
        <w:t>No update</w:t>
      </w:r>
    </w:p>
    <w:p w:rsidR="00EF5116" w:rsidRPr="00A76EBF" w:rsidRDefault="00EF5116" w:rsidP="0094783C">
      <w:pPr>
        <w:pStyle w:val="ListParagraph"/>
        <w:numPr>
          <w:ilvl w:val="0"/>
          <w:numId w:val="7"/>
        </w:numPr>
        <w:shd w:val="clear" w:color="auto" w:fill="FFFFFF"/>
        <w:rPr>
          <w:b/>
          <w:bCs/>
        </w:rPr>
      </w:pPr>
      <w:proofErr w:type="spellStart"/>
      <w:r w:rsidRPr="00A76EBF">
        <w:rPr>
          <w:b/>
          <w:bCs/>
        </w:rPr>
        <w:t>Bestival</w:t>
      </w:r>
      <w:proofErr w:type="spellEnd"/>
    </w:p>
    <w:p w:rsidR="00EF5116" w:rsidRPr="00E27D9A" w:rsidRDefault="00EF5116" w:rsidP="00EF5116">
      <w:pPr>
        <w:pStyle w:val="ListParagraph"/>
        <w:shd w:val="clear" w:color="auto" w:fill="FFFFFF"/>
        <w:ind w:left="1440"/>
        <w:rPr>
          <w:b/>
          <w:bCs/>
        </w:rPr>
      </w:pPr>
      <w:r w:rsidRPr="00A76EBF">
        <w:rPr>
          <w:bCs/>
        </w:rPr>
        <w:t xml:space="preserve">The </w:t>
      </w:r>
      <w:proofErr w:type="spellStart"/>
      <w:r w:rsidRPr="00A76EBF">
        <w:rPr>
          <w:bCs/>
        </w:rPr>
        <w:t>Bestival</w:t>
      </w:r>
      <w:proofErr w:type="spellEnd"/>
      <w:r w:rsidRPr="00A76EBF">
        <w:rPr>
          <w:bCs/>
        </w:rPr>
        <w:t xml:space="preserve"> organisers will be holding a meeting where members of the public can discuss their concerns on a one to one basis. It will be held on 3</w:t>
      </w:r>
      <w:r w:rsidRPr="00A76EBF">
        <w:rPr>
          <w:bCs/>
          <w:vertAlign w:val="superscript"/>
        </w:rPr>
        <w:t>rd</w:t>
      </w:r>
      <w:r w:rsidRPr="00A76EBF">
        <w:rPr>
          <w:bCs/>
        </w:rPr>
        <w:t xml:space="preserve"> October at the Terrace Room, Lulworth Castle between 6 to 8pm.</w:t>
      </w:r>
      <w:bookmarkStart w:id="0" w:name="_GoBack"/>
      <w:bookmarkEnd w:id="0"/>
      <w:r w:rsidRPr="00A76EBF">
        <w:rPr>
          <w:bCs/>
        </w:rPr>
        <w:t xml:space="preserve"> It was congested in Wool as the barrier down time is very long and has caused tailbacks throughout the </w:t>
      </w:r>
      <w:r w:rsidR="00DF25F6" w:rsidRPr="00A76EBF">
        <w:rPr>
          <w:bCs/>
        </w:rPr>
        <w:t>summer</w:t>
      </w:r>
      <w:r w:rsidRPr="00A76EBF">
        <w:rPr>
          <w:b/>
          <w:bCs/>
        </w:rPr>
        <w:t>.</w:t>
      </w:r>
    </w:p>
    <w:p w:rsidR="00994517" w:rsidRPr="00E27D9A" w:rsidRDefault="00994517" w:rsidP="00994517">
      <w:pPr>
        <w:pStyle w:val="ListParagraph"/>
        <w:numPr>
          <w:ilvl w:val="0"/>
          <w:numId w:val="7"/>
        </w:numPr>
        <w:shd w:val="clear" w:color="auto" w:fill="FFFFFF"/>
        <w:rPr>
          <w:b/>
          <w:bCs/>
        </w:rPr>
      </w:pPr>
      <w:r w:rsidRPr="00E27D9A">
        <w:rPr>
          <w:b/>
          <w:bCs/>
        </w:rPr>
        <w:t>Potential new footpaths</w:t>
      </w:r>
    </w:p>
    <w:p w:rsidR="00994517" w:rsidRPr="00E27D9A" w:rsidRDefault="00994517" w:rsidP="00994517">
      <w:pPr>
        <w:pStyle w:val="ListParagraph"/>
        <w:shd w:val="clear" w:color="auto" w:fill="FFFFFF"/>
        <w:ind w:left="1440"/>
        <w:rPr>
          <w:bCs/>
        </w:rPr>
      </w:pPr>
      <w:r w:rsidRPr="00E27D9A">
        <w:rPr>
          <w:bCs/>
        </w:rPr>
        <w:t xml:space="preserve">The Clerk has written to Tara </w:t>
      </w:r>
      <w:proofErr w:type="spellStart"/>
      <w:r w:rsidRPr="00E27D9A">
        <w:rPr>
          <w:bCs/>
        </w:rPr>
        <w:t>Hansford</w:t>
      </w:r>
      <w:proofErr w:type="spellEnd"/>
      <w:r w:rsidRPr="00E27D9A">
        <w:rPr>
          <w:bCs/>
        </w:rPr>
        <w:t xml:space="preserve">, the </w:t>
      </w:r>
      <w:r w:rsidRPr="00E27D9A">
        <w:rPr>
          <w:shd w:val="clear" w:color="auto" w:fill="FFFFFF"/>
        </w:rPr>
        <w:t xml:space="preserve">Countryside Project Development Officer </w:t>
      </w:r>
      <w:r w:rsidRPr="00E27D9A">
        <w:rPr>
          <w:bCs/>
        </w:rPr>
        <w:t>but as yet has not received a response.</w:t>
      </w:r>
    </w:p>
    <w:p w:rsidR="000674E1" w:rsidRPr="00E27D9A" w:rsidRDefault="00397402" w:rsidP="00994517">
      <w:pPr>
        <w:pStyle w:val="ListParagraph"/>
        <w:numPr>
          <w:ilvl w:val="0"/>
          <w:numId w:val="7"/>
        </w:numPr>
        <w:shd w:val="clear" w:color="auto" w:fill="FFFFFF"/>
        <w:rPr>
          <w:b/>
          <w:bCs/>
        </w:rPr>
      </w:pPr>
      <w:r w:rsidRPr="00E27D9A">
        <w:rPr>
          <w:b/>
          <w:bCs/>
        </w:rPr>
        <w:t>Highways Tour Update</w:t>
      </w:r>
    </w:p>
    <w:p w:rsidR="00994517" w:rsidRPr="00E27D9A" w:rsidRDefault="00994517" w:rsidP="00994517">
      <w:pPr>
        <w:pStyle w:val="ListParagraph"/>
        <w:shd w:val="clear" w:color="auto" w:fill="FFFFFF"/>
        <w:ind w:left="1440"/>
        <w:rPr>
          <w:bCs/>
        </w:rPr>
      </w:pPr>
      <w:r w:rsidRPr="00E27D9A">
        <w:rPr>
          <w:bCs/>
        </w:rPr>
        <w:t>The deadline for the various jobs have now passed and it was felt that none of the work has been done. The chevron and road markings that were promised have not appeared</w:t>
      </w:r>
      <w:r w:rsidR="00D94330">
        <w:rPr>
          <w:bCs/>
        </w:rPr>
        <w:t>. I</w:t>
      </w:r>
      <w:r w:rsidRPr="00E27D9A">
        <w:rPr>
          <w:bCs/>
        </w:rPr>
        <w:t xml:space="preserve">t was noted that there are monitoring strips at the location but this is to monitor the </w:t>
      </w:r>
      <w:proofErr w:type="spellStart"/>
      <w:r w:rsidRPr="00E27D9A">
        <w:rPr>
          <w:bCs/>
        </w:rPr>
        <w:t>Bestival</w:t>
      </w:r>
      <w:proofErr w:type="spellEnd"/>
      <w:r w:rsidRPr="00E27D9A">
        <w:rPr>
          <w:bCs/>
        </w:rPr>
        <w:t xml:space="preserve"> traffic flow. It was agreed that the Parish Council needs to write to County Cllr Wharf and the Highways team stating that the work has not been carried out. The Clerk will also write a separate email requesting for the 40mph speed limit along the A352 at </w:t>
      </w:r>
      <w:proofErr w:type="spellStart"/>
      <w:r w:rsidRPr="00E27D9A">
        <w:rPr>
          <w:bCs/>
        </w:rPr>
        <w:t>Hethfelton</w:t>
      </w:r>
      <w:proofErr w:type="spellEnd"/>
      <w:r w:rsidRPr="00E27D9A">
        <w:rPr>
          <w:bCs/>
        </w:rPr>
        <w:t xml:space="preserve"> to be continuous along this stretch. </w:t>
      </w:r>
    </w:p>
    <w:p w:rsidR="00994517" w:rsidRPr="00E27D9A" w:rsidRDefault="00994517" w:rsidP="00994517">
      <w:pPr>
        <w:pStyle w:val="ListParagraph"/>
        <w:shd w:val="clear" w:color="auto" w:fill="FFFFFF"/>
        <w:ind w:left="1440"/>
        <w:rPr>
          <w:bCs/>
        </w:rPr>
      </w:pPr>
      <w:r w:rsidRPr="00E27D9A">
        <w:rPr>
          <w:b/>
          <w:bCs/>
        </w:rPr>
        <w:t xml:space="preserve">Action: </w:t>
      </w:r>
      <w:r w:rsidRPr="00E27D9A">
        <w:rPr>
          <w:bCs/>
        </w:rPr>
        <w:t>The Clerk to write to relevant parties.</w:t>
      </w:r>
    </w:p>
    <w:p w:rsidR="00C76CF7" w:rsidRPr="00E27D9A" w:rsidRDefault="00C76CF7" w:rsidP="00C76CF7">
      <w:pPr>
        <w:pStyle w:val="ListParagraph"/>
        <w:numPr>
          <w:ilvl w:val="0"/>
          <w:numId w:val="7"/>
        </w:numPr>
        <w:shd w:val="clear" w:color="auto" w:fill="FFFFFF"/>
        <w:rPr>
          <w:bCs/>
        </w:rPr>
      </w:pPr>
      <w:r w:rsidRPr="00E27D9A">
        <w:rPr>
          <w:bCs/>
        </w:rPr>
        <w:t>Other Issues</w:t>
      </w:r>
    </w:p>
    <w:p w:rsidR="00C76CF7" w:rsidRPr="00E27D9A" w:rsidRDefault="00C76CF7" w:rsidP="00C76CF7">
      <w:pPr>
        <w:pStyle w:val="ListParagraph"/>
        <w:numPr>
          <w:ilvl w:val="0"/>
          <w:numId w:val="8"/>
        </w:numPr>
        <w:shd w:val="clear" w:color="auto" w:fill="FFFFFF"/>
        <w:rPr>
          <w:bCs/>
        </w:rPr>
      </w:pPr>
      <w:r w:rsidRPr="00E27D9A">
        <w:rPr>
          <w:bCs/>
        </w:rPr>
        <w:t xml:space="preserve">Cllr Quinn has reported the overgrown vegetation at the </w:t>
      </w:r>
      <w:proofErr w:type="spellStart"/>
      <w:r w:rsidRPr="00E27D9A">
        <w:rPr>
          <w:bCs/>
        </w:rPr>
        <w:t>Holmebridge</w:t>
      </w:r>
      <w:proofErr w:type="spellEnd"/>
      <w:r w:rsidRPr="00E27D9A">
        <w:rPr>
          <w:bCs/>
        </w:rPr>
        <w:t xml:space="preserve"> junction which is obscuring the road sign.</w:t>
      </w:r>
    </w:p>
    <w:p w:rsidR="00C76CF7" w:rsidRPr="00E27D9A" w:rsidRDefault="00C76CF7" w:rsidP="00C76CF7">
      <w:pPr>
        <w:pStyle w:val="ListParagraph"/>
        <w:numPr>
          <w:ilvl w:val="0"/>
          <w:numId w:val="8"/>
        </w:numPr>
        <w:shd w:val="clear" w:color="auto" w:fill="FFFFFF"/>
        <w:rPr>
          <w:bCs/>
        </w:rPr>
      </w:pPr>
      <w:r w:rsidRPr="00E27D9A">
        <w:rPr>
          <w:bCs/>
        </w:rPr>
        <w:t>A branch is hanging down precariously near the Highwood Campsite.</w:t>
      </w:r>
    </w:p>
    <w:p w:rsidR="009B5FD0" w:rsidRPr="00E27D9A" w:rsidRDefault="00C76CF7" w:rsidP="00C76CF7">
      <w:pPr>
        <w:pStyle w:val="ListParagraph"/>
        <w:shd w:val="clear" w:color="auto" w:fill="FFFFFF"/>
        <w:ind w:left="2160"/>
        <w:rPr>
          <w:bCs/>
        </w:rPr>
      </w:pPr>
      <w:r w:rsidRPr="00E27D9A">
        <w:rPr>
          <w:b/>
          <w:bCs/>
        </w:rPr>
        <w:t>Action:</w:t>
      </w:r>
      <w:r w:rsidRPr="00E27D9A">
        <w:rPr>
          <w:bCs/>
        </w:rPr>
        <w:t xml:space="preserve"> The Clerk to report on </w:t>
      </w:r>
      <w:proofErr w:type="spellStart"/>
      <w:r w:rsidRPr="00E27D9A">
        <w:rPr>
          <w:bCs/>
        </w:rPr>
        <w:t>Dorsetforyou</w:t>
      </w:r>
      <w:proofErr w:type="spellEnd"/>
      <w:r w:rsidRPr="00E27D9A">
        <w:rPr>
          <w:bCs/>
        </w:rPr>
        <w:t>.</w:t>
      </w:r>
    </w:p>
    <w:p w:rsidR="008D0246" w:rsidRPr="00E27D9A" w:rsidRDefault="009B5FD0" w:rsidP="00B234E1">
      <w:pPr>
        <w:rPr>
          <w:rFonts w:eastAsia="Calibri"/>
          <w:b/>
        </w:rPr>
      </w:pPr>
      <w:r w:rsidRPr="00E27D9A">
        <w:rPr>
          <w:b/>
          <w:bCs/>
        </w:rPr>
        <w:t>1</w:t>
      </w:r>
      <w:r w:rsidR="00C76CF7" w:rsidRPr="00E27D9A">
        <w:rPr>
          <w:b/>
          <w:bCs/>
        </w:rPr>
        <w:t>8</w:t>
      </w:r>
      <w:r w:rsidR="008D0246" w:rsidRPr="00E27D9A">
        <w:rPr>
          <w:b/>
          <w:bCs/>
        </w:rPr>
        <w:t>.</w:t>
      </w:r>
      <w:r w:rsidR="008D0246" w:rsidRPr="00E27D9A">
        <w:rPr>
          <w:bCs/>
        </w:rPr>
        <w:t xml:space="preserve"> </w:t>
      </w:r>
      <w:r w:rsidR="008D0246" w:rsidRPr="00E27D9A">
        <w:rPr>
          <w:rFonts w:eastAsia="Calibri"/>
          <w:b/>
        </w:rPr>
        <w:t>Consultations for consideration or New Items for Discussion/Consideration</w:t>
      </w:r>
    </w:p>
    <w:p w:rsidR="00C76CF7" w:rsidRPr="00E27D9A" w:rsidRDefault="00C76CF7" w:rsidP="00C76CF7">
      <w:pPr>
        <w:pStyle w:val="ListParagraph"/>
        <w:numPr>
          <w:ilvl w:val="0"/>
          <w:numId w:val="1"/>
        </w:numPr>
        <w:rPr>
          <w:rFonts w:eastAsia="Calibri"/>
        </w:rPr>
      </w:pPr>
      <w:r w:rsidRPr="00E27D9A">
        <w:rPr>
          <w:rFonts w:eastAsia="Calibri"/>
        </w:rPr>
        <w:t>Dorset Highways Councillors Satisfaction Survey 2017. The deadline for survey responses is Wednesday 27th September.</w:t>
      </w:r>
    </w:p>
    <w:p w:rsidR="00AB4BB3" w:rsidRPr="00E27D9A" w:rsidRDefault="00C76CF7" w:rsidP="00C76CF7">
      <w:pPr>
        <w:pStyle w:val="ListParagraph"/>
        <w:ind w:left="1035"/>
        <w:rPr>
          <w:rFonts w:eastAsia="Calibri"/>
        </w:rPr>
      </w:pPr>
      <w:r w:rsidRPr="00E27D9A">
        <w:rPr>
          <w:rFonts w:eastAsia="Calibri"/>
        </w:rPr>
        <w:t>Cllr Wiltshire will complete this survey as she represented the Parish Council on the “Highway Tour”.</w:t>
      </w:r>
    </w:p>
    <w:p w:rsidR="00523D27" w:rsidRPr="00E27D9A" w:rsidRDefault="009668E4" w:rsidP="007F6933">
      <w:pPr>
        <w:rPr>
          <w:rFonts w:eastAsia="Calibri"/>
          <w:b/>
        </w:rPr>
      </w:pPr>
      <w:r w:rsidRPr="00E27D9A">
        <w:rPr>
          <w:rFonts w:eastAsia="Calibri"/>
          <w:b/>
        </w:rPr>
        <w:t>17</w:t>
      </w:r>
      <w:r w:rsidR="00B234E1" w:rsidRPr="00E27D9A">
        <w:rPr>
          <w:rFonts w:eastAsia="Calibri"/>
          <w:b/>
        </w:rPr>
        <w:t xml:space="preserve">. </w:t>
      </w:r>
      <w:r w:rsidR="00523D27" w:rsidRPr="00E27D9A">
        <w:rPr>
          <w:rFonts w:eastAsia="Calibri"/>
          <w:b/>
        </w:rPr>
        <w:t>Correspondence Received</w:t>
      </w:r>
    </w:p>
    <w:p w:rsidR="00C76CF7" w:rsidRPr="00E27D9A" w:rsidRDefault="00C76CF7" w:rsidP="00C76CF7">
      <w:pPr>
        <w:ind w:firstLine="720"/>
        <w:rPr>
          <w:rFonts w:eastAsia="Calibri"/>
        </w:rPr>
      </w:pPr>
      <w:r w:rsidRPr="00E27D9A">
        <w:rPr>
          <w:rFonts w:eastAsia="Calibri"/>
        </w:rPr>
        <w:t>All of the following items of correspondence were circulated prior to the</w:t>
      </w:r>
    </w:p>
    <w:p w:rsidR="00C76CF7" w:rsidRPr="00E27D9A" w:rsidRDefault="00C76CF7" w:rsidP="007F6933">
      <w:pPr>
        <w:rPr>
          <w:rFonts w:eastAsia="Calibri"/>
          <w:b/>
        </w:rPr>
      </w:pPr>
      <w:r w:rsidRPr="00E27D9A">
        <w:rPr>
          <w:rFonts w:eastAsia="Calibri"/>
        </w:rPr>
        <w:t xml:space="preserve">           meeting.</w:t>
      </w:r>
    </w:p>
    <w:p w:rsidR="00C76CF7" w:rsidRPr="00E27D9A" w:rsidRDefault="00C76CF7" w:rsidP="00C76CF7">
      <w:pPr>
        <w:pStyle w:val="ListParagraph"/>
        <w:numPr>
          <w:ilvl w:val="0"/>
          <w:numId w:val="2"/>
        </w:numPr>
        <w:rPr>
          <w:rFonts w:eastAsia="Calibri"/>
        </w:rPr>
      </w:pPr>
      <w:r w:rsidRPr="00E27D9A">
        <w:rPr>
          <w:rFonts w:eastAsia="Calibri"/>
        </w:rPr>
        <w:t xml:space="preserve">Dorset Police Ref </w:t>
      </w:r>
      <w:proofErr w:type="spellStart"/>
      <w:r w:rsidRPr="00E27D9A">
        <w:rPr>
          <w:rFonts w:eastAsia="Calibri"/>
        </w:rPr>
        <w:t>HMRC</w:t>
      </w:r>
      <w:proofErr w:type="spellEnd"/>
      <w:r w:rsidRPr="00E27D9A">
        <w:rPr>
          <w:rFonts w:eastAsia="Calibri"/>
        </w:rPr>
        <w:t xml:space="preserve"> scam. There are currently a number of scams purporting to be from HM Revenue and Customs (</w:t>
      </w:r>
      <w:proofErr w:type="spellStart"/>
      <w:r w:rsidRPr="00E27D9A">
        <w:rPr>
          <w:rFonts w:eastAsia="Calibri"/>
        </w:rPr>
        <w:t>HMRC</w:t>
      </w:r>
      <w:proofErr w:type="spellEnd"/>
      <w:r w:rsidRPr="00E27D9A">
        <w:rPr>
          <w:rFonts w:eastAsia="Calibri"/>
        </w:rPr>
        <w:t xml:space="preserve">). </w:t>
      </w:r>
      <w:r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 xml:space="preserve">Adoption of Swanage Local Plan. The Plan was formally adopted on 13th June 2017. </w:t>
      </w:r>
      <w:r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 xml:space="preserve">Community Broadband Fund update for East and West Holme BT ref: 11799. The Superfast Dorset Programme have registered the scheme.BT will return a quotation and network design between 8 -12 weeks. </w:t>
      </w:r>
      <w:r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 xml:space="preserve">Nuclear Decommissioning Authority Stakeholder Research – Stakeholder Survey. The closing date for the survey is Friday 11th August. </w:t>
      </w:r>
      <w:r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 xml:space="preserve">Briefing notes about community and school transport from Matthew Piles, Dorset County Council's service director for economy. </w:t>
      </w:r>
      <w:r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lastRenderedPageBreak/>
        <w:t xml:space="preserve">Chief Executive’s Circular re </w:t>
      </w:r>
      <w:proofErr w:type="spellStart"/>
      <w:r w:rsidRPr="00E27D9A">
        <w:rPr>
          <w:rFonts w:eastAsia="Calibri"/>
        </w:rPr>
        <w:t>NALC</w:t>
      </w:r>
      <w:proofErr w:type="spellEnd"/>
      <w:r w:rsidRPr="00E27D9A">
        <w:rPr>
          <w:rFonts w:eastAsia="Calibri"/>
        </w:rPr>
        <w:t xml:space="preserve"> news and news from other organisations. Details include AON ceasing their involvement in local council insurance and Rural England are undertaking a research project called “Unlocking the Digital Potential of the UK’s rural areas”. </w:t>
      </w:r>
      <w:r w:rsidRPr="00E27D9A">
        <w:rPr>
          <w:rFonts w:eastAsia="Calibri"/>
          <w:b/>
        </w:rPr>
        <w:t>Noted.</w:t>
      </w:r>
    </w:p>
    <w:p w:rsidR="00C76CF7" w:rsidRPr="00E27D9A" w:rsidRDefault="00C76CF7" w:rsidP="00C76CF7">
      <w:pPr>
        <w:pStyle w:val="ListParagraph"/>
        <w:numPr>
          <w:ilvl w:val="0"/>
          <w:numId w:val="2"/>
        </w:numPr>
        <w:rPr>
          <w:rFonts w:eastAsia="Calibri"/>
        </w:rPr>
      </w:pPr>
      <w:proofErr w:type="spellStart"/>
      <w:r w:rsidRPr="00E27D9A">
        <w:rPr>
          <w:rFonts w:eastAsia="Calibri"/>
        </w:rPr>
        <w:t>DWP</w:t>
      </w:r>
      <w:proofErr w:type="spellEnd"/>
      <w:r w:rsidRPr="00E27D9A">
        <w:rPr>
          <w:rFonts w:eastAsia="Calibri"/>
        </w:rPr>
        <w:t xml:space="preserve"> guidance document. It explains who’s who as well as contact details within the Dorset Waste Partnership. </w:t>
      </w:r>
      <w:r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 xml:space="preserve">Information note about Dorset Care Record to Parish Councils. At present, health and social care organisations in Dorset hold different sets of records. With the new system Dorset Care Record will bring all the health details together. </w:t>
      </w:r>
      <w:r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Lulworth Off-road cycling event. This will be taking place on the 1st October and they are expecting to have approximately 80 participants.</w:t>
      </w:r>
      <w:r w:rsidR="000216C0" w:rsidRPr="00E27D9A">
        <w:rPr>
          <w:rFonts w:eastAsia="Calibri"/>
        </w:rPr>
        <w:t xml:space="preserve"> </w:t>
      </w:r>
      <w:r w:rsidR="000216C0"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Theft other - Rural Wareham. The Police are currently experiencing a spate of ‘theft other’ offences in the rural Wareham.</w:t>
      </w:r>
      <w:r w:rsidR="000216C0" w:rsidRPr="00E27D9A">
        <w:rPr>
          <w:rFonts w:eastAsia="Calibri"/>
        </w:rPr>
        <w:t xml:space="preserve"> </w:t>
      </w:r>
      <w:r w:rsidR="000216C0"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Evidencing Need For Funding - 26th September 2017. Training event run by Dorset Community Action.</w:t>
      </w:r>
      <w:r w:rsidR="000216C0" w:rsidRPr="00E27D9A">
        <w:rPr>
          <w:rFonts w:eastAsia="Calibri"/>
        </w:rPr>
        <w:t xml:space="preserve"> </w:t>
      </w:r>
      <w:r w:rsidR="000216C0"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Dorset Cancer Services - opportunities for involvement. The closing date for registering your interest in volunteering is the 15th September 2017.</w:t>
      </w:r>
      <w:r w:rsidR="000216C0" w:rsidRPr="00E27D9A">
        <w:rPr>
          <w:rFonts w:eastAsia="Calibri"/>
        </w:rPr>
        <w:t xml:space="preserve"> </w:t>
      </w:r>
      <w:r w:rsidR="000216C0"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Proposed temporary closure of B3070 at Holme Level Crossing. These works are programmed to commence at 23.45hrs on Monday 02 October 2017 and be completed by 06.45hrs on Tuesday 03 October 2017, a period of 7 hours.</w:t>
      </w:r>
      <w:r w:rsidR="000216C0" w:rsidRPr="00E27D9A">
        <w:rPr>
          <w:rFonts w:eastAsia="Calibri"/>
        </w:rPr>
        <w:t xml:space="preserve"> </w:t>
      </w:r>
      <w:r w:rsidR="000216C0"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Urgent closure of A352 at Wool Level Crossing. It will come into operation at 23.45hrs on Monday 04 September 2017 and it is anticipated that the works will be completed by 06.45hrs on Tuesday 05 September 2017, a period of 7 hours.</w:t>
      </w:r>
      <w:r w:rsidR="000216C0" w:rsidRPr="00E27D9A">
        <w:rPr>
          <w:rFonts w:eastAsia="Calibri"/>
        </w:rPr>
        <w:t xml:space="preserve"> </w:t>
      </w:r>
      <w:r w:rsidR="000216C0"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 xml:space="preserve">Bus services for Wool, Lulworth and </w:t>
      </w:r>
      <w:proofErr w:type="spellStart"/>
      <w:r w:rsidRPr="00E27D9A">
        <w:rPr>
          <w:rFonts w:eastAsia="Calibri"/>
        </w:rPr>
        <w:t>Bovington</w:t>
      </w:r>
      <w:proofErr w:type="spellEnd"/>
      <w:r w:rsidRPr="00E27D9A">
        <w:rPr>
          <w:rFonts w:eastAsia="Calibri"/>
        </w:rPr>
        <w:t>. A summary of bus services for Autumn/Winter 2017.</w:t>
      </w:r>
      <w:r w:rsidR="000216C0" w:rsidRPr="00E27D9A">
        <w:rPr>
          <w:rFonts w:eastAsia="Calibri"/>
        </w:rPr>
        <w:t xml:space="preserve"> </w:t>
      </w:r>
      <w:r w:rsidR="000216C0"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 xml:space="preserve">Temporary traffic management order and temporary footpath closures – </w:t>
      </w:r>
      <w:proofErr w:type="spellStart"/>
      <w:r w:rsidRPr="00E27D9A">
        <w:rPr>
          <w:rFonts w:eastAsia="Calibri"/>
        </w:rPr>
        <w:t>Bestival</w:t>
      </w:r>
      <w:proofErr w:type="spellEnd"/>
      <w:r w:rsidRPr="00E27D9A">
        <w:rPr>
          <w:rFonts w:eastAsia="Calibri"/>
        </w:rPr>
        <w:t xml:space="preserve">. The traffic plan, is exactly the same as for the Camp </w:t>
      </w:r>
      <w:proofErr w:type="spellStart"/>
      <w:r w:rsidRPr="00E27D9A">
        <w:rPr>
          <w:rFonts w:eastAsia="Calibri"/>
        </w:rPr>
        <w:t>Bestival</w:t>
      </w:r>
      <w:proofErr w:type="spellEnd"/>
      <w:r w:rsidRPr="00E27D9A">
        <w:rPr>
          <w:rFonts w:eastAsia="Calibri"/>
        </w:rPr>
        <w:t xml:space="preserve"> event except there will be a temporary clearway through parts of Wool.</w:t>
      </w:r>
      <w:r w:rsidR="000216C0" w:rsidRPr="00E27D9A">
        <w:rPr>
          <w:rFonts w:eastAsia="Calibri"/>
        </w:rPr>
        <w:t xml:space="preserve"> </w:t>
      </w:r>
      <w:r w:rsidR="000216C0"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Town and Parish Council Planning Training - Tuesday 31 October. There is a set fee of £50 per Parish Council rather than per person.</w:t>
      </w:r>
    </w:p>
    <w:p w:rsidR="000216C0" w:rsidRPr="00E27D9A" w:rsidRDefault="00D94330" w:rsidP="000216C0">
      <w:pPr>
        <w:pStyle w:val="ListParagraph"/>
        <w:ind w:left="1035"/>
        <w:rPr>
          <w:rFonts w:eastAsia="Calibri"/>
        </w:rPr>
      </w:pPr>
      <w:r>
        <w:rPr>
          <w:rFonts w:eastAsia="Calibri"/>
        </w:rPr>
        <w:t>Nobody expressed an interest in attending the</w:t>
      </w:r>
      <w:r w:rsidR="000216C0" w:rsidRPr="00E27D9A">
        <w:rPr>
          <w:rFonts w:eastAsia="Calibri"/>
        </w:rPr>
        <w:t xml:space="preserve"> training.</w:t>
      </w:r>
    </w:p>
    <w:p w:rsidR="00C76CF7" w:rsidRPr="00E27D9A" w:rsidRDefault="00C76CF7" w:rsidP="00C76CF7">
      <w:pPr>
        <w:pStyle w:val="ListParagraph"/>
        <w:numPr>
          <w:ilvl w:val="0"/>
          <w:numId w:val="2"/>
        </w:numPr>
        <w:rPr>
          <w:rFonts w:eastAsia="Calibri"/>
        </w:rPr>
      </w:pPr>
      <w:r w:rsidRPr="00E27D9A">
        <w:rPr>
          <w:rFonts w:eastAsia="Calibri"/>
        </w:rPr>
        <w:t>Purbeck Citizens Advice AGM Invitation. The event will take place on the 4th October.</w:t>
      </w:r>
      <w:r w:rsidR="000216C0" w:rsidRPr="00E27D9A">
        <w:rPr>
          <w:rFonts w:eastAsia="Calibri"/>
        </w:rPr>
        <w:t xml:space="preserve"> </w:t>
      </w:r>
      <w:r w:rsidR="000216C0" w:rsidRPr="00E27D9A">
        <w:rPr>
          <w:rFonts w:eastAsia="Calibri"/>
          <w:b/>
        </w:rPr>
        <w:t>Noted.</w:t>
      </w:r>
    </w:p>
    <w:p w:rsidR="00C76CF7" w:rsidRPr="00E27D9A" w:rsidRDefault="00C76CF7" w:rsidP="00C76CF7">
      <w:pPr>
        <w:pStyle w:val="ListParagraph"/>
        <w:numPr>
          <w:ilvl w:val="0"/>
          <w:numId w:val="2"/>
        </w:numPr>
        <w:rPr>
          <w:rFonts w:eastAsia="Calibri"/>
        </w:rPr>
      </w:pPr>
      <w:r w:rsidRPr="00E27D9A">
        <w:rPr>
          <w:rFonts w:eastAsia="Calibri"/>
        </w:rPr>
        <w:t xml:space="preserve">Temporary Event Notice for your area. A Notice has been received for a wedding reception at </w:t>
      </w:r>
      <w:proofErr w:type="spellStart"/>
      <w:r w:rsidRPr="00E27D9A">
        <w:rPr>
          <w:rFonts w:eastAsia="Calibri"/>
        </w:rPr>
        <w:t>Hethfelton</w:t>
      </w:r>
      <w:proofErr w:type="spellEnd"/>
      <w:r w:rsidRPr="00E27D9A">
        <w:rPr>
          <w:rFonts w:eastAsia="Calibri"/>
        </w:rPr>
        <w:t xml:space="preserve"> House on Saturday 9 September from noon until midnight.</w:t>
      </w:r>
    </w:p>
    <w:p w:rsidR="000216C0" w:rsidRPr="00E27D9A" w:rsidRDefault="000216C0" w:rsidP="000216C0">
      <w:pPr>
        <w:pStyle w:val="ListParagraph"/>
        <w:ind w:left="1035"/>
        <w:rPr>
          <w:rFonts w:eastAsia="Calibri"/>
        </w:rPr>
      </w:pPr>
      <w:r w:rsidRPr="00E27D9A">
        <w:rPr>
          <w:rFonts w:eastAsia="Calibri"/>
        </w:rPr>
        <w:t>This is the same night as the Monkey World 30</w:t>
      </w:r>
      <w:r w:rsidRPr="00E27D9A">
        <w:rPr>
          <w:rFonts w:eastAsia="Calibri"/>
          <w:vertAlign w:val="superscript"/>
        </w:rPr>
        <w:t>th</w:t>
      </w:r>
      <w:r w:rsidRPr="00E27D9A">
        <w:rPr>
          <w:rFonts w:eastAsia="Calibri"/>
        </w:rPr>
        <w:t xml:space="preserve"> Birthday Party.</w:t>
      </w:r>
    </w:p>
    <w:p w:rsidR="00794BCA" w:rsidRPr="00E27D9A" w:rsidRDefault="00C76CF7" w:rsidP="00C76CF7">
      <w:pPr>
        <w:pStyle w:val="ListParagraph"/>
        <w:numPr>
          <w:ilvl w:val="0"/>
          <w:numId w:val="2"/>
        </w:numPr>
        <w:rPr>
          <w:rFonts w:eastAsia="Calibri"/>
        </w:rPr>
      </w:pPr>
      <w:proofErr w:type="spellStart"/>
      <w:r w:rsidRPr="00E27D9A">
        <w:rPr>
          <w:rFonts w:eastAsia="Calibri"/>
        </w:rPr>
        <w:t>DAPTC</w:t>
      </w:r>
      <w:proofErr w:type="spellEnd"/>
      <w:r w:rsidRPr="00E27D9A">
        <w:rPr>
          <w:rFonts w:eastAsia="Calibri"/>
        </w:rPr>
        <w:t xml:space="preserve"> autumn 2017 courses schedule. Details of the courses can be found at </w:t>
      </w:r>
      <w:hyperlink r:id="rId8" w:history="1">
        <w:r w:rsidR="000216C0" w:rsidRPr="00E27D9A">
          <w:rPr>
            <w:rStyle w:val="Hyperlink"/>
            <w:rFonts w:eastAsia="Calibri"/>
          </w:rPr>
          <w:t>http://www.dorset-aptc.gov.uk/DAPTC Web/Conferences__and__Seminars_10744.aspx</w:t>
        </w:r>
      </w:hyperlink>
      <w:r w:rsidR="000216C0" w:rsidRPr="00E27D9A">
        <w:rPr>
          <w:rFonts w:eastAsia="Calibri"/>
        </w:rPr>
        <w:t xml:space="preserve">. </w:t>
      </w:r>
      <w:r w:rsidR="000216C0" w:rsidRPr="00E27D9A">
        <w:rPr>
          <w:rFonts w:eastAsia="Calibri"/>
          <w:b/>
        </w:rPr>
        <w:t>Noted.</w:t>
      </w:r>
    </w:p>
    <w:p w:rsidR="00937D5E" w:rsidRPr="00E27D9A" w:rsidRDefault="00937D5E" w:rsidP="00937D5E">
      <w:pPr>
        <w:ind w:left="1440" w:hanging="1440"/>
        <w:rPr>
          <w:bCs/>
        </w:rPr>
      </w:pPr>
    </w:p>
    <w:p w:rsidR="000961FA" w:rsidRPr="00E27D9A" w:rsidRDefault="009668E4" w:rsidP="00A6366B">
      <w:pPr>
        <w:ind w:left="1440" w:hanging="1380"/>
        <w:rPr>
          <w:rFonts w:eastAsia="Calibri"/>
          <w:b/>
        </w:rPr>
      </w:pPr>
      <w:r w:rsidRPr="00E27D9A">
        <w:rPr>
          <w:b/>
          <w:bCs/>
        </w:rPr>
        <w:t>18</w:t>
      </w:r>
      <w:r w:rsidR="000C4D8E" w:rsidRPr="00E27D9A">
        <w:rPr>
          <w:b/>
          <w:bCs/>
        </w:rPr>
        <w:t>.</w:t>
      </w:r>
      <w:r w:rsidR="0076447B" w:rsidRPr="00E27D9A">
        <w:rPr>
          <w:bCs/>
        </w:rPr>
        <w:t xml:space="preserve">    </w:t>
      </w:r>
      <w:r w:rsidR="000E45E3" w:rsidRPr="00E27D9A">
        <w:rPr>
          <w:rFonts w:eastAsia="Calibri"/>
          <w:b/>
        </w:rPr>
        <w:t>Finance</w:t>
      </w:r>
    </w:p>
    <w:p w:rsidR="00B72A88" w:rsidRPr="00E27D9A" w:rsidRDefault="000961FA" w:rsidP="00811434">
      <w:pPr>
        <w:ind w:left="1440" w:hanging="1380"/>
      </w:pPr>
      <w:r w:rsidRPr="00E27D9A">
        <w:t xml:space="preserve">         </w:t>
      </w:r>
      <w:r w:rsidR="00811434" w:rsidRPr="00E27D9A">
        <w:rPr>
          <w:b/>
        </w:rPr>
        <w:t xml:space="preserve">a) </w:t>
      </w:r>
      <w:r w:rsidR="00811434" w:rsidRPr="00E27D9A">
        <w:tab/>
      </w:r>
      <w:r w:rsidR="000A0A76" w:rsidRPr="00E27D9A">
        <w:rPr>
          <w:b/>
        </w:rPr>
        <w:t>P</w:t>
      </w:r>
      <w:r w:rsidR="00B72A88" w:rsidRPr="00E27D9A">
        <w:rPr>
          <w:b/>
        </w:rPr>
        <w:t>ayments</w:t>
      </w:r>
      <w:r w:rsidR="000A0A76" w:rsidRPr="00E27D9A">
        <w:rPr>
          <w:b/>
        </w:rPr>
        <w:tab/>
      </w:r>
      <w:r w:rsidR="00403114" w:rsidRPr="00E27D9A">
        <w:tab/>
      </w:r>
      <w:r w:rsidR="00403114" w:rsidRPr="00E27D9A">
        <w:tab/>
      </w:r>
      <w:r w:rsidR="00403114" w:rsidRPr="00E27D9A">
        <w:tab/>
        <w:t xml:space="preserve"> </w:t>
      </w:r>
      <w:r w:rsidR="000A0A76" w:rsidRPr="00E27D9A">
        <w:t xml:space="preserve"> </w:t>
      </w:r>
      <w:r w:rsidR="00CF45A6" w:rsidRPr="00E27D9A">
        <w:t xml:space="preserve">           </w:t>
      </w:r>
      <w:r w:rsidR="008C0256" w:rsidRPr="00E27D9A">
        <w:t xml:space="preserve">       </w:t>
      </w:r>
      <w:r w:rsidR="00CF45A6" w:rsidRPr="00E27D9A">
        <w:t>Amount</w:t>
      </w:r>
      <w:r w:rsidR="000A0A76" w:rsidRPr="00E27D9A">
        <w:t xml:space="preserve">  </w:t>
      </w:r>
      <w:r w:rsidR="00811434" w:rsidRPr="00E27D9A">
        <w:t xml:space="preserve">   </w:t>
      </w:r>
      <w:r w:rsidR="008C6459" w:rsidRPr="00E27D9A">
        <w:t>Cheque No</w:t>
      </w:r>
      <w:r w:rsidR="00CF45A6" w:rsidRPr="00E27D9A">
        <w:t xml:space="preserve">   </w:t>
      </w:r>
      <w:r w:rsidR="00403114" w:rsidRPr="00E27D9A">
        <w:t xml:space="preserve"> </w:t>
      </w:r>
      <w:r w:rsidR="000A0A76" w:rsidRPr="00E27D9A">
        <w:t xml:space="preserve"> </w:t>
      </w:r>
      <w:r w:rsidR="009A1714" w:rsidRPr="00E27D9A">
        <w:t xml:space="preserve">               </w:t>
      </w:r>
    </w:p>
    <w:p w:rsidR="000216C0" w:rsidRPr="00E27D9A" w:rsidRDefault="00811434" w:rsidP="000216C0">
      <w:pPr>
        <w:ind w:left="709"/>
        <w:contextualSpacing/>
        <w:rPr>
          <w:rFonts w:eastAsia="Calibri"/>
        </w:rPr>
      </w:pPr>
      <w:r w:rsidRPr="00E27D9A">
        <w:rPr>
          <w:b/>
        </w:rPr>
        <w:lastRenderedPageBreak/>
        <w:tab/>
      </w:r>
      <w:r w:rsidRPr="00E27D9A">
        <w:rPr>
          <w:b/>
        </w:rPr>
        <w:tab/>
      </w:r>
      <w:r w:rsidR="000216C0" w:rsidRPr="00E27D9A">
        <w:rPr>
          <w:rFonts w:eastAsia="Calibri"/>
        </w:rPr>
        <w:t xml:space="preserve">Miss E </w:t>
      </w:r>
      <w:proofErr w:type="spellStart"/>
      <w:r w:rsidR="000216C0" w:rsidRPr="00E27D9A">
        <w:rPr>
          <w:rFonts w:eastAsia="Calibri"/>
        </w:rPr>
        <w:t>Maidment</w:t>
      </w:r>
      <w:proofErr w:type="spellEnd"/>
      <w:r w:rsidR="000216C0" w:rsidRPr="00E27D9A">
        <w:rPr>
          <w:rFonts w:eastAsia="Calibri"/>
        </w:rPr>
        <w:t xml:space="preserve"> August Salary                 </w:t>
      </w:r>
      <w:r w:rsidR="00E0224E">
        <w:rPr>
          <w:rFonts w:eastAsia="Calibri"/>
        </w:rPr>
        <w:tab/>
      </w:r>
      <w:r w:rsidR="000216C0" w:rsidRPr="00E27D9A">
        <w:rPr>
          <w:rFonts w:eastAsia="Calibri"/>
        </w:rPr>
        <w:t>£204.14</w:t>
      </w:r>
      <w:r w:rsidR="000216C0" w:rsidRPr="00E27D9A">
        <w:rPr>
          <w:rFonts w:eastAsia="Calibri"/>
        </w:rPr>
        <w:tab/>
        <w:t>000680</w:t>
      </w:r>
    </w:p>
    <w:p w:rsidR="008C64B3" w:rsidRPr="00E27D9A" w:rsidRDefault="000216C0" w:rsidP="000216C0">
      <w:pPr>
        <w:contextualSpacing/>
        <w:rPr>
          <w:rFonts w:eastAsia="Calibri"/>
        </w:rPr>
      </w:pPr>
      <w:r w:rsidRPr="00E27D9A">
        <w:rPr>
          <w:rFonts w:eastAsia="Calibri"/>
        </w:rPr>
        <w:t xml:space="preserve">                    </w:t>
      </w:r>
      <w:r w:rsidR="00E0224E">
        <w:rPr>
          <w:rFonts w:eastAsia="Calibri"/>
        </w:rPr>
        <w:tab/>
      </w:r>
      <w:r w:rsidRPr="00E27D9A">
        <w:rPr>
          <w:rFonts w:eastAsia="Calibri"/>
        </w:rPr>
        <w:t xml:space="preserve">Dorset County Pension Fund and employer contributions August        </w:t>
      </w:r>
    </w:p>
    <w:p w:rsidR="000216C0" w:rsidRPr="00E27D9A" w:rsidRDefault="000216C0" w:rsidP="000216C0">
      <w:pPr>
        <w:contextualSpacing/>
        <w:rPr>
          <w:rFonts w:eastAsia="Calibri"/>
        </w:rPr>
      </w:pPr>
      <w:r w:rsidRPr="00E27D9A">
        <w:rPr>
          <w:rFonts w:eastAsia="Calibri"/>
        </w:rPr>
        <w:t xml:space="preserve">                                                             </w:t>
      </w:r>
      <w:r w:rsidR="008C64B3" w:rsidRPr="00E27D9A">
        <w:rPr>
          <w:rFonts w:eastAsia="Calibri"/>
        </w:rPr>
        <w:tab/>
      </w:r>
      <w:r w:rsidR="008C64B3" w:rsidRPr="00E27D9A">
        <w:rPr>
          <w:rFonts w:eastAsia="Calibri"/>
        </w:rPr>
        <w:tab/>
      </w:r>
      <w:r w:rsidRPr="00E27D9A">
        <w:rPr>
          <w:rFonts w:eastAsia="Calibri"/>
        </w:rPr>
        <w:t xml:space="preserve">      </w:t>
      </w:r>
      <w:r w:rsidR="008C64B3" w:rsidRPr="00E27D9A">
        <w:rPr>
          <w:rFonts w:eastAsia="Calibri"/>
        </w:rPr>
        <w:t xml:space="preserve"> </w:t>
      </w:r>
      <w:r w:rsidR="00E0224E">
        <w:rPr>
          <w:rFonts w:eastAsia="Calibri"/>
        </w:rPr>
        <w:tab/>
      </w:r>
      <w:r w:rsidR="00E0224E">
        <w:rPr>
          <w:rFonts w:eastAsia="Calibri"/>
        </w:rPr>
        <w:tab/>
      </w:r>
      <w:r w:rsidR="008C64B3" w:rsidRPr="00E27D9A">
        <w:rPr>
          <w:rFonts w:eastAsia="Calibri"/>
        </w:rPr>
        <w:t xml:space="preserve"> </w:t>
      </w:r>
      <w:r w:rsidRPr="00E27D9A">
        <w:rPr>
          <w:rFonts w:eastAsia="Calibri"/>
        </w:rPr>
        <w:t>£59.40</w:t>
      </w:r>
      <w:r w:rsidR="00E0224E">
        <w:rPr>
          <w:rFonts w:eastAsia="Calibri"/>
        </w:rPr>
        <w:tab/>
      </w:r>
      <w:r w:rsidR="008C64B3" w:rsidRPr="00E27D9A">
        <w:rPr>
          <w:rFonts w:eastAsia="Calibri"/>
        </w:rPr>
        <w:t>000679</w:t>
      </w:r>
    </w:p>
    <w:p w:rsidR="000216C0" w:rsidRPr="00E27D9A" w:rsidRDefault="000216C0" w:rsidP="000216C0">
      <w:pPr>
        <w:ind w:left="709"/>
        <w:contextualSpacing/>
        <w:rPr>
          <w:rFonts w:eastAsia="Calibri"/>
        </w:rPr>
      </w:pPr>
      <w:r w:rsidRPr="00E27D9A">
        <w:rPr>
          <w:rFonts w:eastAsia="Calibri"/>
        </w:rPr>
        <w:tab/>
        <w:t xml:space="preserve">     </w:t>
      </w:r>
      <w:r w:rsidR="008C64B3" w:rsidRPr="00E27D9A">
        <w:rPr>
          <w:rFonts w:eastAsia="Calibri"/>
        </w:rPr>
        <w:tab/>
      </w:r>
      <w:proofErr w:type="spellStart"/>
      <w:r w:rsidR="008C64B3" w:rsidRPr="00E27D9A">
        <w:rPr>
          <w:rFonts w:eastAsia="Calibri"/>
        </w:rPr>
        <w:t>DAPTC</w:t>
      </w:r>
      <w:proofErr w:type="spellEnd"/>
      <w:r w:rsidR="008C64B3" w:rsidRPr="00E27D9A">
        <w:rPr>
          <w:rFonts w:eastAsia="Calibri"/>
        </w:rPr>
        <w:t xml:space="preserve"> Subscriptions</w:t>
      </w:r>
      <w:r w:rsidR="008C64B3" w:rsidRPr="00E27D9A">
        <w:rPr>
          <w:rFonts w:eastAsia="Calibri"/>
        </w:rPr>
        <w:tab/>
      </w:r>
      <w:r w:rsidR="008C64B3" w:rsidRPr="00E27D9A">
        <w:rPr>
          <w:rFonts w:eastAsia="Calibri"/>
        </w:rPr>
        <w:tab/>
      </w:r>
      <w:r w:rsidR="008C64B3" w:rsidRPr="00E27D9A">
        <w:rPr>
          <w:rFonts w:eastAsia="Calibri"/>
        </w:rPr>
        <w:tab/>
        <w:t xml:space="preserve">       </w:t>
      </w:r>
      <w:r w:rsidR="00E0224E">
        <w:rPr>
          <w:rFonts w:eastAsia="Calibri"/>
        </w:rPr>
        <w:tab/>
      </w:r>
      <w:r w:rsidR="008C64B3" w:rsidRPr="00E27D9A">
        <w:rPr>
          <w:rFonts w:eastAsia="Calibri"/>
        </w:rPr>
        <w:t xml:space="preserve"> </w:t>
      </w:r>
      <w:r w:rsidRPr="00E27D9A">
        <w:rPr>
          <w:rFonts w:eastAsia="Calibri"/>
        </w:rPr>
        <w:t xml:space="preserve">£137.75 </w:t>
      </w:r>
      <w:r w:rsidR="008C64B3" w:rsidRPr="00E27D9A">
        <w:rPr>
          <w:rFonts w:eastAsia="Calibri"/>
        </w:rPr>
        <w:tab/>
        <w:t>000681</w:t>
      </w:r>
    </w:p>
    <w:p w:rsidR="000216C0" w:rsidRPr="00E27D9A" w:rsidRDefault="000216C0" w:rsidP="000216C0">
      <w:pPr>
        <w:ind w:left="709"/>
        <w:contextualSpacing/>
        <w:rPr>
          <w:rFonts w:eastAsia="Calibri"/>
        </w:rPr>
      </w:pPr>
      <w:r w:rsidRPr="00E27D9A">
        <w:rPr>
          <w:rFonts w:eastAsia="Calibri"/>
        </w:rPr>
        <w:t xml:space="preserve">     </w:t>
      </w:r>
      <w:r w:rsidR="008C64B3" w:rsidRPr="00E27D9A">
        <w:rPr>
          <w:rFonts w:eastAsia="Calibri"/>
        </w:rPr>
        <w:t xml:space="preserve">     </w:t>
      </w:r>
      <w:proofErr w:type="spellStart"/>
      <w:r w:rsidR="008C64B3" w:rsidRPr="00E27D9A">
        <w:rPr>
          <w:rFonts w:eastAsia="Calibri"/>
        </w:rPr>
        <w:t>T.Lee</w:t>
      </w:r>
      <w:proofErr w:type="spellEnd"/>
      <w:r w:rsidR="008C64B3" w:rsidRPr="00E27D9A">
        <w:rPr>
          <w:rFonts w:eastAsia="Calibri"/>
        </w:rPr>
        <w:t xml:space="preserve"> Landscaping June to Aug</w:t>
      </w:r>
      <w:r w:rsidR="008C64B3" w:rsidRPr="00E27D9A">
        <w:rPr>
          <w:rFonts w:eastAsia="Calibri"/>
        </w:rPr>
        <w:tab/>
        <w:t xml:space="preserve">       </w:t>
      </w:r>
      <w:r w:rsidR="00E0224E">
        <w:rPr>
          <w:rFonts w:eastAsia="Calibri"/>
        </w:rPr>
        <w:tab/>
      </w:r>
      <w:r w:rsidR="00E0224E">
        <w:rPr>
          <w:rFonts w:eastAsia="Calibri"/>
        </w:rPr>
        <w:tab/>
      </w:r>
      <w:r w:rsidR="008C64B3" w:rsidRPr="00E27D9A">
        <w:rPr>
          <w:rFonts w:eastAsia="Calibri"/>
        </w:rPr>
        <w:t xml:space="preserve"> </w:t>
      </w:r>
      <w:r w:rsidRPr="00E27D9A">
        <w:rPr>
          <w:rFonts w:eastAsia="Calibri"/>
        </w:rPr>
        <w:t>£782.50</w:t>
      </w:r>
      <w:r w:rsidR="00E0224E">
        <w:rPr>
          <w:rFonts w:eastAsia="Calibri"/>
        </w:rPr>
        <w:t xml:space="preserve">       </w:t>
      </w:r>
      <w:r w:rsidR="008C64B3" w:rsidRPr="00E27D9A">
        <w:rPr>
          <w:rFonts w:eastAsia="Calibri"/>
        </w:rPr>
        <w:t>000682</w:t>
      </w:r>
    </w:p>
    <w:p w:rsidR="009B5FD0" w:rsidRPr="00E27D9A" w:rsidRDefault="000216C0" w:rsidP="000216C0">
      <w:pPr>
        <w:ind w:left="709"/>
        <w:contextualSpacing/>
        <w:rPr>
          <w:rFonts w:eastAsia="Calibri"/>
        </w:rPr>
      </w:pPr>
      <w:r w:rsidRPr="00E27D9A">
        <w:rPr>
          <w:rFonts w:eastAsia="Calibri"/>
        </w:rPr>
        <w:t xml:space="preserve">     </w:t>
      </w:r>
      <w:r w:rsidR="00E0224E">
        <w:rPr>
          <w:rFonts w:eastAsia="Calibri"/>
        </w:rPr>
        <w:tab/>
      </w:r>
      <w:r w:rsidRPr="00E27D9A">
        <w:rPr>
          <w:rFonts w:eastAsia="Calibri"/>
        </w:rPr>
        <w:t>Water2business (Standp</w:t>
      </w:r>
      <w:r w:rsidR="008C64B3" w:rsidRPr="00E27D9A">
        <w:rPr>
          <w:rFonts w:eastAsia="Calibri"/>
        </w:rPr>
        <w:t>ipe at the Churchyard)</w:t>
      </w:r>
      <w:r w:rsidRPr="00E27D9A">
        <w:rPr>
          <w:rFonts w:eastAsia="Calibri"/>
        </w:rPr>
        <w:t xml:space="preserve"> £10.60</w:t>
      </w:r>
      <w:r w:rsidR="008C64B3" w:rsidRPr="00E27D9A">
        <w:rPr>
          <w:rFonts w:eastAsia="Calibri"/>
          <w:b/>
        </w:rPr>
        <w:t xml:space="preserve">        </w:t>
      </w:r>
      <w:r w:rsidR="00E0224E">
        <w:rPr>
          <w:rFonts w:eastAsia="Calibri"/>
          <w:b/>
        </w:rPr>
        <w:t xml:space="preserve">  </w:t>
      </w:r>
      <w:r w:rsidR="008C64B3" w:rsidRPr="00E27D9A">
        <w:rPr>
          <w:rFonts w:eastAsia="Calibri"/>
        </w:rPr>
        <w:t>000683</w:t>
      </w:r>
      <w:r w:rsidRPr="00E27D9A">
        <w:rPr>
          <w:rFonts w:eastAsia="Calibri"/>
        </w:rPr>
        <w:t xml:space="preserve">   </w:t>
      </w:r>
      <w:r w:rsidRPr="00E27D9A">
        <w:rPr>
          <w:rFonts w:eastAsia="Calibri"/>
          <w:b/>
        </w:rPr>
        <w:t xml:space="preserve">      </w:t>
      </w:r>
    </w:p>
    <w:p w:rsidR="00811434" w:rsidRPr="00E27D9A" w:rsidRDefault="00811434" w:rsidP="002C71AA"/>
    <w:p w:rsidR="0048315A" w:rsidRPr="00E27D9A" w:rsidRDefault="003E2719" w:rsidP="003E2719">
      <w:pPr>
        <w:ind w:left="709"/>
        <w:contextualSpacing/>
      </w:pPr>
      <w:r w:rsidRPr="00E27D9A">
        <w:t xml:space="preserve">     </w:t>
      </w:r>
      <w:r w:rsidR="002C71AA" w:rsidRPr="00E27D9A">
        <w:tab/>
      </w:r>
      <w:r w:rsidR="0048315A" w:rsidRPr="00E27D9A">
        <w:t xml:space="preserve">It was </w:t>
      </w:r>
      <w:r w:rsidR="0048315A" w:rsidRPr="00E27D9A">
        <w:rPr>
          <w:b/>
        </w:rPr>
        <w:t>resolved</w:t>
      </w:r>
      <w:r w:rsidR="0048315A" w:rsidRPr="00E27D9A">
        <w:t xml:space="preserve"> that the above payment schedule was paid.</w:t>
      </w:r>
    </w:p>
    <w:p w:rsidR="002C71AA" w:rsidRPr="00E27D9A" w:rsidRDefault="002C71AA" w:rsidP="008C64B3">
      <w:pPr>
        <w:pStyle w:val="ListParagraph"/>
        <w:numPr>
          <w:ilvl w:val="0"/>
          <w:numId w:val="4"/>
        </w:numPr>
        <w:rPr>
          <w:b/>
        </w:rPr>
      </w:pPr>
      <w:r w:rsidRPr="00E27D9A">
        <w:t xml:space="preserve">       </w:t>
      </w:r>
      <w:r w:rsidR="008C64B3" w:rsidRPr="00E27D9A">
        <w:rPr>
          <w:b/>
        </w:rPr>
        <w:t>Annual Return</w:t>
      </w:r>
    </w:p>
    <w:p w:rsidR="008C64B3" w:rsidRPr="00E27D9A" w:rsidRDefault="008C64B3" w:rsidP="008C64B3">
      <w:pPr>
        <w:pStyle w:val="ListParagraph"/>
        <w:numPr>
          <w:ilvl w:val="0"/>
          <w:numId w:val="9"/>
        </w:numPr>
        <w:rPr>
          <w:b/>
        </w:rPr>
      </w:pPr>
      <w:r w:rsidRPr="00E27D9A">
        <w:rPr>
          <w:b/>
        </w:rPr>
        <w:t>External auditor’s report</w:t>
      </w:r>
    </w:p>
    <w:p w:rsidR="008C64B3" w:rsidRPr="00E27D9A" w:rsidRDefault="008C64B3" w:rsidP="008C64B3">
      <w:pPr>
        <w:pStyle w:val="ListParagraph"/>
        <w:ind w:left="2160"/>
      </w:pPr>
      <w:r w:rsidRPr="00E27D9A">
        <w:t>The External Auditor’s report was circulated with the papers for this meeting. This report was noted.</w:t>
      </w:r>
    </w:p>
    <w:p w:rsidR="008C64B3" w:rsidRPr="00E27D9A" w:rsidRDefault="008C64B3" w:rsidP="008C64B3">
      <w:pPr>
        <w:pStyle w:val="ListParagraph"/>
        <w:numPr>
          <w:ilvl w:val="0"/>
          <w:numId w:val="9"/>
        </w:numPr>
        <w:rPr>
          <w:b/>
        </w:rPr>
      </w:pPr>
      <w:r w:rsidRPr="00E27D9A">
        <w:rPr>
          <w:rFonts w:eastAsia="Calibri"/>
          <w:b/>
        </w:rPr>
        <w:t>Completion of the Annual Return year ending 31</w:t>
      </w:r>
      <w:r w:rsidRPr="00E27D9A">
        <w:rPr>
          <w:rFonts w:eastAsia="Calibri"/>
          <w:b/>
          <w:vertAlign w:val="superscript"/>
        </w:rPr>
        <w:t>st</w:t>
      </w:r>
      <w:r w:rsidRPr="00E27D9A">
        <w:rPr>
          <w:rFonts w:eastAsia="Calibri"/>
          <w:b/>
        </w:rPr>
        <w:t xml:space="preserve"> March 2017.</w:t>
      </w:r>
    </w:p>
    <w:p w:rsidR="00C6224C" w:rsidRPr="00E27D9A" w:rsidRDefault="00DF25F6" w:rsidP="008C64B3">
      <w:pPr>
        <w:ind w:left="2160"/>
      </w:pPr>
      <w:r w:rsidRPr="00E27D9A">
        <w:t>It</w:t>
      </w:r>
      <w:r w:rsidR="008C64B3" w:rsidRPr="00E27D9A">
        <w:t xml:space="preserve"> was resolved that the Annual Return year ending 31st March 2017 was accepted and approved.</w:t>
      </w:r>
    </w:p>
    <w:p w:rsidR="00406CD4" w:rsidRPr="00E27D9A" w:rsidRDefault="009668E4" w:rsidP="005B43DE">
      <w:r w:rsidRPr="00E27D9A">
        <w:rPr>
          <w:b/>
        </w:rPr>
        <w:t>19</w:t>
      </w:r>
      <w:r w:rsidR="00CB57A8" w:rsidRPr="00E27D9A">
        <w:rPr>
          <w:b/>
        </w:rPr>
        <w:t>.</w:t>
      </w:r>
      <w:r w:rsidR="009C26C0" w:rsidRPr="00E27D9A">
        <w:rPr>
          <w:b/>
        </w:rPr>
        <w:t xml:space="preserve">    Items for Information or next agenda</w:t>
      </w:r>
    </w:p>
    <w:p w:rsidR="009668E4" w:rsidRPr="00E27D9A" w:rsidRDefault="008C64B3" w:rsidP="008C64B3">
      <w:pPr>
        <w:widowControl w:val="0"/>
        <w:autoSpaceDE w:val="0"/>
        <w:autoSpaceDN w:val="0"/>
        <w:adjustRightInd w:val="0"/>
        <w:ind w:left="1440" w:right="284" w:hanging="840"/>
      </w:pPr>
      <w:r w:rsidRPr="00E27D9A">
        <w:rPr>
          <w:b/>
        </w:rPr>
        <w:t>a)</w:t>
      </w:r>
      <w:r w:rsidRPr="00E27D9A">
        <w:tab/>
        <w:t xml:space="preserve">It was noted that Cllr Wright is unable to attend the </w:t>
      </w:r>
      <w:proofErr w:type="spellStart"/>
      <w:r w:rsidRPr="00E27D9A">
        <w:t>DAPTC</w:t>
      </w:r>
      <w:proofErr w:type="spellEnd"/>
      <w:r w:rsidRPr="00E27D9A">
        <w:t xml:space="preserve"> meeting on 22</w:t>
      </w:r>
      <w:r w:rsidRPr="00E27D9A">
        <w:rPr>
          <w:vertAlign w:val="superscript"/>
        </w:rPr>
        <w:t>nd</w:t>
      </w:r>
      <w:r w:rsidRPr="00E27D9A">
        <w:t xml:space="preserve"> September therefore the Parish Council would not be represented.</w:t>
      </w:r>
    </w:p>
    <w:p w:rsidR="008C64B3" w:rsidRPr="00E27D9A" w:rsidRDefault="008C64B3" w:rsidP="008C64B3">
      <w:pPr>
        <w:widowControl w:val="0"/>
        <w:autoSpaceDE w:val="0"/>
        <w:autoSpaceDN w:val="0"/>
        <w:adjustRightInd w:val="0"/>
        <w:ind w:left="1440" w:right="284" w:hanging="840"/>
      </w:pPr>
      <w:r w:rsidRPr="00E27D9A">
        <w:rPr>
          <w:b/>
        </w:rPr>
        <w:t>b)</w:t>
      </w:r>
      <w:r w:rsidRPr="00E27D9A">
        <w:tab/>
        <w:t xml:space="preserve">Cllr Evans has noticed that the mailbox at East Holme has disappeared. Cllr Quinn said it has probably been stolen as this is what happened to the one in Coombe Keynes. </w:t>
      </w:r>
    </w:p>
    <w:p w:rsidR="00486038" w:rsidRPr="00E27D9A" w:rsidRDefault="00486038" w:rsidP="00486038">
      <w:pPr>
        <w:widowControl w:val="0"/>
        <w:autoSpaceDE w:val="0"/>
        <w:autoSpaceDN w:val="0"/>
        <w:adjustRightInd w:val="0"/>
        <w:ind w:left="1440" w:right="284" w:hanging="840"/>
      </w:pPr>
      <w:r w:rsidRPr="00E27D9A">
        <w:rPr>
          <w:b/>
        </w:rPr>
        <w:t xml:space="preserve">   </w:t>
      </w:r>
    </w:p>
    <w:p w:rsidR="000F08DC" w:rsidRPr="00E27D9A" w:rsidRDefault="009668E4" w:rsidP="000F08DC">
      <w:pPr>
        <w:widowControl w:val="0"/>
        <w:autoSpaceDE w:val="0"/>
        <w:autoSpaceDN w:val="0"/>
        <w:adjustRightInd w:val="0"/>
        <w:ind w:right="284"/>
        <w:rPr>
          <w:b/>
        </w:rPr>
      </w:pPr>
      <w:r w:rsidRPr="00E27D9A">
        <w:rPr>
          <w:b/>
        </w:rPr>
        <w:t>20</w:t>
      </w:r>
      <w:r w:rsidR="000F08DC" w:rsidRPr="00E27D9A">
        <w:rPr>
          <w:b/>
        </w:rPr>
        <w:t>.    Date of the Next Parish Council Meeting</w:t>
      </w:r>
    </w:p>
    <w:p w:rsidR="00406CD4" w:rsidRPr="00E27D9A" w:rsidRDefault="00744348" w:rsidP="000F08DC">
      <w:pPr>
        <w:widowControl w:val="0"/>
        <w:autoSpaceDE w:val="0"/>
        <w:autoSpaceDN w:val="0"/>
        <w:adjustRightInd w:val="0"/>
        <w:ind w:right="284" w:firstLine="540"/>
      </w:pPr>
      <w:r w:rsidRPr="00E27D9A">
        <w:t>The next me</w:t>
      </w:r>
      <w:r w:rsidR="00172729" w:rsidRPr="00E27D9A">
        <w:t>e</w:t>
      </w:r>
      <w:r w:rsidR="00811C1E" w:rsidRPr="00E27D9A">
        <w:t>ting will b</w:t>
      </w:r>
      <w:r w:rsidR="005B43DE" w:rsidRPr="00E27D9A">
        <w:t xml:space="preserve">e </w:t>
      </w:r>
      <w:r w:rsidR="007B03BF" w:rsidRPr="00E27D9A">
        <w:t xml:space="preserve">held </w:t>
      </w:r>
      <w:r w:rsidR="008C64B3" w:rsidRPr="00E27D9A">
        <w:t>on Thursday 5</w:t>
      </w:r>
      <w:r w:rsidR="008C64B3" w:rsidRPr="00E27D9A">
        <w:rPr>
          <w:vertAlign w:val="superscript"/>
        </w:rPr>
        <w:t>th</w:t>
      </w:r>
      <w:r w:rsidR="008C64B3" w:rsidRPr="00E27D9A">
        <w:t xml:space="preserve"> October </w:t>
      </w:r>
      <w:r w:rsidR="000F08DC" w:rsidRPr="00E27D9A">
        <w:t>2017</w:t>
      </w:r>
      <w:r w:rsidR="00754BC1" w:rsidRPr="00E27D9A">
        <w:t xml:space="preserve"> at 7</w:t>
      </w:r>
      <w:r w:rsidRPr="00E27D9A">
        <w:t>pm.</w:t>
      </w:r>
      <w:r w:rsidR="005E541B" w:rsidRPr="00E27D9A">
        <w:t xml:space="preserve">  </w:t>
      </w:r>
    </w:p>
    <w:p w:rsidR="007D604B" w:rsidRPr="00E27D9A" w:rsidRDefault="007D604B" w:rsidP="00744348">
      <w:pPr>
        <w:widowControl w:val="0"/>
        <w:autoSpaceDE w:val="0"/>
        <w:autoSpaceDN w:val="0"/>
        <w:adjustRightInd w:val="0"/>
        <w:ind w:right="284"/>
      </w:pPr>
    </w:p>
    <w:p w:rsidR="00A00EBD" w:rsidRPr="00E27D9A" w:rsidRDefault="00A00EBD" w:rsidP="006806E2">
      <w:pPr>
        <w:widowControl w:val="0"/>
        <w:autoSpaceDE w:val="0"/>
        <w:autoSpaceDN w:val="0"/>
        <w:adjustRightInd w:val="0"/>
        <w:ind w:left="540" w:right="284"/>
      </w:pPr>
      <w:r w:rsidRPr="00E27D9A">
        <w:t xml:space="preserve"> </w:t>
      </w:r>
      <w:r w:rsidR="007D604B" w:rsidRPr="00E27D9A">
        <w:t>With no further business to transact the Cha</w:t>
      </w:r>
      <w:r w:rsidR="00EE3E8E" w:rsidRPr="00E27D9A">
        <w:t xml:space="preserve">irman </w:t>
      </w:r>
      <w:r w:rsidR="0081738F" w:rsidRPr="00E27D9A">
        <w:t xml:space="preserve">closed the meeting at </w:t>
      </w:r>
      <w:r w:rsidRPr="00E27D9A">
        <w:t xml:space="preserve"> </w:t>
      </w:r>
    </w:p>
    <w:p w:rsidR="007D604B" w:rsidRPr="00E27D9A" w:rsidRDefault="00AE02DB" w:rsidP="006806E2">
      <w:pPr>
        <w:widowControl w:val="0"/>
        <w:autoSpaceDE w:val="0"/>
        <w:autoSpaceDN w:val="0"/>
        <w:adjustRightInd w:val="0"/>
        <w:ind w:left="540" w:right="284"/>
      </w:pPr>
      <w:r w:rsidRPr="00E27D9A">
        <w:t xml:space="preserve"> </w:t>
      </w:r>
      <w:r w:rsidR="008C64B3" w:rsidRPr="00E27D9A">
        <w:t xml:space="preserve">20:40 </w:t>
      </w:r>
      <w:r w:rsidR="00306400" w:rsidRPr="00E27D9A">
        <w:t>hrs.</w:t>
      </w:r>
    </w:p>
    <w:p w:rsidR="00744348" w:rsidRPr="00E27D9A" w:rsidRDefault="00744348" w:rsidP="00744348">
      <w:pPr>
        <w:widowControl w:val="0"/>
        <w:autoSpaceDE w:val="0"/>
        <w:autoSpaceDN w:val="0"/>
        <w:adjustRightInd w:val="0"/>
        <w:ind w:right="284"/>
      </w:pPr>
    </w:p>
    <w:p w:rsidR="000145A4" w:rsidRPr="00E27D9A" w:rsidRDefault="007D604B" w:rsidP="005E541B">
      <w:pPr>
        <w:widowControl w:val="0"/>
        <w:autoSpaceDE w:val="0"/>
        <w:autoSpaceDN w:val="0"/>
        <w:adjustRightInd w:val="0"/>
        <w:ind w:right="284"/>
      </w:pPr>
      <w:r w:rsidRPr="00E27D9A">
        <w:t xml:space="preserve">       </w:t>
      </w:r>
      <w:r w:rsidR="009C26C0" w:rsidRPr="00E27D9A">
        <w:t xml:space="preserve"> Chairma</w:t>
      </w:r>
      <w:r w:rsidR="005E541B" w:rsidRPr="00E27D9A">
        <w:t>n:  …………………………………..</w:t>
      </w:r>
      <w:r w:rsidR="005E541B" w:rsidRPr="00E27D9A">
        <w:tab/>
        <w:t>Date…………………</w:t>
      </w:r>
    </w:p>
    <w:p w:rsidR="009C26C0" w:rsidRPr="00E27D9A" w:rsidRDefault="009C26C0" w:rsidP="00CB72BA"/>
    <w:sectPr w:rsidR="009C26C0" w:rsidRPr="00E27D9A" w:rsidSect="00D23BF2">
      <w:headerReference w:type="default" r:id="rId9"/>
      <w:footerReference w:type="default" r:id="rId10"/>
      <w:headerReference w:type="first" r:id="rId11"/>
      <w:footerReference w:type="first" r:id="rId12"/>
      <w:pgSz w:w="11906" w:h="16838"/>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55" w:rsidRDefault="00055555">
      <w:r>
        <w:separator/>
      </w:r>
    </w:p>
  </w:endnote>
  <w:endnote w:type="continuationSeparator" w:id="0">
    <w:p w:rsidR="00055555" w:rsidRDefault="0005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75143"/>
      <w:docPartObj>
        <w:docPartGallery w:val="Page Numbers (Bottom of Page)"/>
        <w:docPartUnique/>
      </w:docPartObj>
    </w:sdtPr>
    <w:sdtEndPr/>
    <w:sdtContent>
      <w:sdt>
        <w:sdtPr>
          <w:id w:val="-1769616900"/>
          <w:docPartObj>
            <w:docPartGallery w:val="Page Numbers (Top of Page)"/>
            <w:docPartUnique/>
          </w:docPartObj>
        </w:sdtPr>
        <w:sdtEndPr/>
        <w:sdtContent>
          <w:p w:rsidR="00AB6856" w:rsidRDefault="00AB6856">
            <w:pPr>
              <w:pStyle w:val="Footer"/>
              <w:jc w:val="right"/>
            </w:pPr>
          </w:p>
          <w:p w:rsidR="00AB6856" w:rsidRDefault="00AB6856">
            <w:pPr>
              <w:pStyle w:val="Footer"/>
            </w:pPr>
            <w:r>
              <w:t xml:space="preserve">  Chairman’s Initials</w:t>
            </w:r>
            <w:r>
              <w:tab/>
              <w:t>Minute No. 246</w:t>
            </w:r>
          </w:p>
          <w:p w:rsidR="00AB6856" w:rsidRDefault="00AB6856">
            <w:pPr>
              <w:pStyle w:val="Footer"/>
            </w:pPr>
            <w:r>
              <w:tab/>
              <w:t xml:space="preserve">Page </w:t>
            </w:r>
            <w:r>
              <w:rPr>
                <w:b/>
                <w:bCs/>
              </w:rPr>
              <w:fldChar w:fldCharType="begin"/>
            </w:r>
            <w:r>
              <w:rPr>
                <w:b/>
                <w:bCs/>
              </w:rPr>
              <w:instrText xml:space="preserve"> PAGE </w:instrText>
            </w:r>
            <w:r>
              <w:rPr>
                <w:b/>
                <w:bCs/>
              </w:rPr>
              <w:fldChar w:fldCharType="separate"/>
            </w:r>
            <w:r w:rsidR="00694E5D">
              <w:rPr>
                <w:b/>
                <w:bCs/>
                <w:noProof/>
              </w:rPr>
              <w:t>7</w:t>
            </w:r>
            <w:r>
              <w:rPr>
                <w:b/>
                <w:bCs/>
              </w:rPr>
              <w:fldChar w:fldCharType="end"/>
            </w:r>
            <w:r>
              <w:t xml:space="preserve"> of </w:t>
            </w:r>
            <w:r>
              <w:rPr>
                <w:b/>
                <w:bCs/>
              </w:rPr>
              <w:t>7</w:t>
            </w:r>
          </w:p>
        </w:sdtContent>
      </w:sdt>
    </w:sdtContent>
  </w:sdt>
  <w:p w:rsidR="00AB6856" w:rsidRDefault="00AB6856" w:rsidP="00D44306">
    <w:pPr>
      <w:pStyle w:val="Footer"/>
      <w:tabs>
        <w:tab w:val="clear" w:pos="4513"/>
        <w:tab w:val="clear" w:pos="9026"/>
        <w:tab w:val="left" w:pos="514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56" w:rsidRDefault="00AB6856">
    <w:pPr>
      <w:pStyle w:val="Footer"/>
    </w:pPr>
    <w:r>
      <w:t>Chairman’s Initials</w:t>
    </w:r>
    <w:r>
      <w:tab/>
      <w:t>Minute No. 246</w:t>
    </w:r>
    <w:r>
      <w:tab/>
      <w:t>Page 1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55" w:rsidRDefault="00055555">
      <w:r>
        <w:separator/>
      </w:r>
    </w:p>
  </w:footnote>
  <w:footnote w:type="continuationSeparator" w:id="0">
    <w:p w:rsidR="00055555" w:rsidRDefault="0005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56" w:rsidRDefault="00AB6856">
    <w:pPr>
      <w:pStyle w:val="Header"/>
      <w:ind w:firstLine="72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56" w:rsidRDefault="00AB6856">
    <w:pPr>
      <w:pStyle w:val="Header"/>
    </w:pPr>
    <w:r>
      <w:tab/>
    </w:r>
    <w:r>
      <w:tab/>
    </w:r>
    <w:r>
      <w:rPr>
        <w:noProof/>
        <w:lang w:eastAsia="en-GB"/>
      </w:rPr>
      <w:drawing>
        <wp:inline distT="0" distB="0" distL="0" distR="0" wp14:anchorId="131634FA">
          <wp:extent cx="166433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0B22"/>
    <w:multiLevelType w:val="hybridMultilevel"/>
    <w:tmpl w:val="81065398"/>
    <w:lvl w:ilvl="0" w:tplc="650252A6">
      <w:start w:val="1"/>
      <w:numFmt w:val="lowerLetter"/>
      <w:lvlText w:val="%1)"/>
      <w:lvlJc w:val="left"/>
      <w:pPr>
        <w:ind w:left="1035" w:hanging="360"/>
      </w:pPr>
      <w:rPr>
        <w:rFonts w:ascii="Arial" w:eastAsia="Calibri" w:hAnsi="Arial" w:cs="Arial"/>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 w15:restartNumberingAfterBreak="0">
    <w:nsid w:val="19EA6A23"/>
    <w:multiLevelType w:val="hybridMultilevel"/>
    <w:tmpl w:val="121039D2"/>
    <w:lvl w:ilvl="0" w:tplc="3E8CF1A0">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724B1"/>
    <w:multiLevelType w:val="hybridMultilevel"/>
    <w:tmpl w:val="3C585DDC"/>
    <w:lvl w:ilvl="0" w:tplc="306AA4D8">
      <w:start w:val="1"/>
      <w:numFmt w:val="lowerLetter"/>
      <w:lvlText w:val="%1)"/>
      <w:lvlJc w:val="left"/>
      <w:pPr>
        <w:ind w:left="1035" w:hanging="36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51597B2A"/>
    <w:multiLevelType w:val="hybridMultilevel"/>
    <w:tmpl w:val="7748A51A"/>
    <w:lvl w:ilvl="0" w:tplc="5BBC8EE0">
      <w:start w:val="3"/>
      <w:numFmt w:val="lowerLetter"/>
      <w:lvlText w:val="%1)"/>
      <w:lvlJc w:val="left"/>
      <w:pPr>
        <w:ind w:left="1440" w:hanging="72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E4718C"/>
    <w:multiLevelType w:val="hybridMultilevel"/>
    <w:tmpl w:val="883A7854"/>
    <w:lvl w:ilvl="0" w:tplc="5CF473B0">
      <w:start w:val="3"/>
      <w:numFmt w:val="lowerRoman"/>
      <w:lvlText w:val="%1)"/>
      <w:lvlJc w:val="left"/>
      <w:pPr>
        <w:ind w:left="1695"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F5C13"/>
    <w:multiLevelType w:val="hybridMultilevel"/>
    <w:tmpl w:val="693CA932"/>
    <w:lvl w:ilvl="0" w:tplc="962A37C8">
      <w:start w:val="1"/>
      <w:numFmt w:val="lowerLetter"/>
      <w:lvlText w:val="%1)"/>
      <w:lvlJc w:val="left"/>
      <w:pPr>
        <w:ind w:left="1440" w:hanging="720"/>
      </w:pPr>
      <w:rPr>
        <w:rFonts w:hint="default"/>
        <w:b/>
        <w:color w:val="auto"/>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2FB01F1"/>
    <w:multiLevelType w:val="hybridMultilevel"/>
    <w:tmpl w:val="57A240CE"/>
    <w:lvl w:ilvl="0" w:tplc="1320312C">
      <w:start w:val="4"/>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F834F7"/>
    <w:multiLevelType w:val="hybridMultilevel"/>
    <w:tmpl w:val="E6D29F54"/>
    <w:lvl w:ilvl="0" w:tplc="FA96052C">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E03313D"/>
    <w:multiLevelType w:val="hybridMultilevel"/>
    <w:tmpl w:val="2A50B0EA"/>
    <w:lvl w:ilvl="0" w:tplc="741846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 w:numId="8">
    <w:abstractNumId w:val="7"/>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9B"/>
    <w:rsid w:val="00000001"/>
    <w:rsid w:val="00002A92"/>
    <w:rsid w:val="00011633"/>
    <w:rsid w:val="00012BC2"/>
    <w:rsid w:val="000145A4"/>
    <w:rsid w:val="00014A27"/>
    <w:rsid w:val="00015FD3"/>
    <w:rsid w:val="00017B93"/>
    <w:rsid w:val="000216C0"/>
    <w:rsid w:val="0002219A"/>
    <w:rsid w:val="0002488B"/>
    <w:rsid w:val="000259B2"/>
    <w:rsid w:val="0003329B"/>
    <w:rsid w:val="00033542"/>
    <w:rsid w:val="00034A27"/>
    <w:rsid w:val="0003596F"/>
    <w:rsid w:val="00036669"/>
    <w:rsid w:val="00036DE8"/>
    <w:rsid w:val="00040986"/>
    <w:rsid w:val="00051F4B"/>
    <w:rsid w:val="00052087"/>
    <w:rsid w:val="000526B7"/>
    <w:rsid w:val="000534B6"/>
    <w:rsid w:val="00055555"/>
    <w:rsid w:val="0005748E"/>
    <w:rsid w:val="000621E8"/>
    <w:rsid w:val="00066132"/>
    <w:rsid w:val="000674E1"/>
    <w:rsid w:val="0006771D"/>
    <w:rsid w:val="00070697"/>
    <w:rsid w:val="0007133A"/>
    <w:rsid w:val="00072316"/>
    <w:rsid w:val="00073025"/>
    <w:rsid w:val="000746EF"/>
    <w:rsid w:val="00074B4F"/>
    <w:rsid w:val="00075394"/>
    <w:rsid w:val="00075D3C"/>
    <w:rsid w:val="00081DAE"/>
    <w:rsid w:val="00082FAC"/>
    <w:rsid w:val="00087D0F"/>
    <w:rsid w:val="000900C8"/>
    <w:rsid w:val="00090703"/>
    <w:rsid w:val="000961FA"/>
    <w:rsid w:val="00097A3F"/>
    <w:rsid w:val="000A0A76"/>
    <w:rsid w:val="000A28B1"/>
    <w:rsid w:val="000A2ADD"/>
    <w:rsid w:val="000A3762"/>
    <w:rsid w:val="000A5CDE"/>
    <w:rsid w:val="000A5DD2"/>
    <w:rsid w:val="000A69BF"/>
    <w:rsid w:val="000B172B"/>
    <w:rsid w:val="000B552A"/>
    <w:rsid w:val="000B6007"/>
    <w:rsid w:val="000C054D"/>
    <w:rsid w:val="000C1870"/>
    <w:rsid w:val="000C191B"/>
    <w:rsid w:val="000C4D8E"/>
    <w:rsid w:val="000D06D0"/>
    <w:rsid w:val="000D3EF0"/>
    <w:rsid w:val="000E45E3"/>
    <w:rsid w:val="000E5055"/>
    <w:rsid w:val="000E7031"/>
    <w:rsid w:val="000E7C5E"/>
    <w:rsid w:val="000F08DC"/>
    <w:rsid w:val="000F536E"/>
    <w:rsid w:val="000F591A"/>
    <w:rsid w:val="000F771A"/>
    <w:rsid w:val="001005A1"/>
    <w:rsid w:val="001008A3"/>
    <w:rsid w:val="00100CB3"/>
    <w:rsid w:val="001026FD"/>
    <w:rsid w:val="0010723F"/>
    <w:rsid w:val="00111C8B"/>
    <w:rsid w:val="0011302C"/>
    <w:rsid w:val="00113A28"/>
    <w:rsid w:val="001172C4"/>
    <w:rsid w:val="001177B7"/>
    <w:rsid w:val="00125821"/>
    <w:rsid w:val="00125CB1"/>
    <w:rsid w:val="001260EA"/>
    <w:rsid w:val="00126A9D"/>
    <w:rsid w:val="00126C0B"/>
    <w:rsid w:val="00126C51"/>
    <w:rsid w:val="0013120B"/>
    <w:rsid w:val="0013168F"/>
    <w:rsid w:val="001327C9"/>
    <w:rsid w:val="0013494E"/>
    <w:rsid w:val="001374B2"/>
    <w:rsid w:val="00140D16"/>
    <w:rsid w:val="00142396"/>
    <w:rsid w:val="00143A14"/>
    <w:rsid w:val="0014490B"/>
    <w:rsid w:val="00147420"/>
    <w:rsid w:val="001546B4"/>
    <w:rsid w:val="001552EA"/>
    <w:rsid w:val="00160DD2"/>
    <w:rsid w:val="00160DDB"/>
    <w:rsid w:val="00160E2D"/>
    <w:rsid w:val="00160FB1"/>
    <w:rsid w:val="00167289"/>
    <w:rsid w:val="0016787D"/>
    <w:rsid w:val="00171014"/>
    <w:rsid w:val="00172729"/>
    <w:rsid w:val="00173862"/>
    <w:rsid w:val="00174711"/>
    <w:rsid w:val="0017722E"/>
    <w:rsid w:val="00177588"/>
    <w:rsid w:val="001802EA"/>
    <w:rsid w:val="0018270B"/>
    <w:rsid w:val="0018492C"/>
    <w:rsid w:val="00193761"/>
    <w:rsid w:val="001A02B2"/>
    <w:rsid w:val="001A086E"/>
    <w:rsid w:val="001A3E5C"/>
    <w:rsid w:val="001A4574"/>
    <w:rsid w:val="001A68FE"/>
    <w:rsid w:val="001B0BC5"/>
    <w:rsid w:val="001B1F05"/>
    <w:rsid w:val="001B2A42"/>
    <w:rsid w:val="001B3ECE"/>
    <w:rsid w:val="001B6054"/>
    <w:rsid w:val="001B65B3"/>
    <w:rsid w:val="001B7741"/>
    <w:rsid w:val="001C01F2"/>
    <w:rsid w:val="001C07BC"/>
    <w:rsid w:val="001C39B0"/>
    <w:rsid w:val="001C590E"/>
    <w:rsid w:val="001C681F"/>
    <w:rsid w:val="001D0966"/>
    <w:rsid w:val="001D2382"/>
    <w:rsid w:val="001D2390"/>
    <w:rsid w:val="001D23D8"/>
    <w:rsid w:val="001E275D"/>
    <w:rsid w:val="001E2A56"/>
    <w:rsid w:val="001E5356"/>
    <w:rsid w:val="001E53CD"/>
    <w:rsid w:val="001E6E56"/>
    <w:rsid w:val="001E74A6"/>
    <w:rsid w:val="001E777B"/>
    <w:rsid w:val="001F033B"/>
    <w:rsid w:val="001F438E"/>
    <w:rsid w:val="001F5361"/>
    <w:rsid w:val="001F7000"/>
    <w:rsid w:val="0020543D"/>
    <w:rsid w:val="002056C1"/>
    <w:rsid w:val="00210CE7"/>
    <w:rsid w:val="002146FE"/>
    <w:rsid w:val="002167C2"/>
    <w:rsid w:val="00217744"/>
    <w:rsid w:val="0021786B"/>
    <w:rsid w:val="002202DE"/>
    <w:rsid w:val="002206A1"/>
    <w:rsid w:val="00223277"/>
    <w:rsid w:val="00224CFD"/>
    <w:rsid w:val="00226021"/>
    <w:rsid w:val="00226687"/>
    <w:rsid w:val="00226D5D"/>
    <w:rsid w:val="00231C9D"/>
    <w:rsid w:val="00233FFF"/>
    <w:rsid w:val="00243E8D"/>
    <w:rsid w:val="0024470B"/>
    <w:rsid w:val="002466B3"/>
    <w:rsid w:val="00246A84"/>
    <w:rsid w:val="00247414"/>
    <w:rsid w:val="00254DF4"/>
    <w:rsid w:val="00254EC7"/>
    <w:rsid w:val="00256262"/>
    <w:rsid w:val="00263B5D"/>
    <w:rsid w:val="002646E4"/>
    <w:rsid w:val="00265F89"/>
    <w:rsid w:val="00266BE6"/>
    <w:rsid w:val="00273F96"/>
    <w:rsid w:val="00276617"/>
    <w:rsid w:val="00277308"/>
    <w:rsid w:val="00280439"/>
    <w:rsid w:val="00281557"/>
    <w:rsid w:val="00282223"/>
    <w:rsid w:val="00286715"/>
    <w:rsid w:val="0028745A"/>
    <w:rsid w:val="00287890"/>
    <w:rsid w:val="00287D64"/>
    <w:rsid w:val="002906CA"/>
    <w:rsid w:val="00292009"/>
    <w:rsid w:val="00293226"/>
    <w:rsid w:val="00294CFC"/>
    <w:rsid w:val="002953A9"/>
    <w:rsid w:val="00295DB2"/>
    <w:rsid w:val="00297EBB"/>
    <w:rsid w:val="002A3285"/>
    <w:rsid w:val="002A4C9A"/>
    <w:rsid w:val="002A5A3A"/>
    <w:rsid w:val="002A7042"/>
    <w:rsid w:val="002B071F"/>
    <w:rsid w:val="002B2FC1"/>
    <w:rsid w:val="002C08C6"/>
    <w:rsid w:val="002C10AB"/>
    <w:rsid w:val="002C19C6"/>
    <w:rsid w:val="002C71AA"/>
    <w:rsid w:val="002C7A87"/>
    <w:rsid w:val="002C7C4C"/>
    <w:rsid w:val="002D55CE"/>
    <w:rsid w:val="002E16B0"/>
    <w:rsid w:val="002E1754"/>
    <w:rsid w:val="002E3ACB"/>
    <w:rsid w:val="002E535F"/>
    <w:rsid w:val="002E7418"/>
    <w:rsid w:val="002F42AB"/>
    <w:rsid w:val="002F4F05"/>
    <w:rsid w:val="002F67F1"/>
    <w:rsid w:val="00302264"/>
    <w:rsid w:val="00302B15"/>
    <w:rsid w:val="0030424D"/>
    <w:rsid w:val="0030487F"/>
    <w:rsid w:val="00304C08"/>
    <w:rsid w:val="00306400"/>
    <w:rsid w:val="00307768"/>
    <w:rsid w:val="00310308"/>
    <w:rsid w:val="00310B31"/>
    <w:rsid w:val="00311CCF"/>
    <w:rsid w:val="0032493A"/>
    <w:rsid w:val="00324C00"/>
    <w:rsid w:val="00326688"/>
    <w:rsid w:val="003269E9"/>
    <w:rsid w:val="003304C3"/>
    <w:rsid w:val="00331C25"/>
    <w:rsid w:val="00332421"/>
    <w:rsid w:val="00333CCE"/>
    <w:rsid w:val="00333F24"/>
    <w:rsid w:val="003344BB"/>
    <w:rsid w:val="00335A5F"/>
    <w:rsid w:val="003414AD"/>
    <w:rsid w:val="0034174C"/>
    <w:rsid w:val="003426C7"/>
    <w:rsid w:val="003451A9"/>
    <w:rsid w:val="00345638"/>
    <w:rsid w:val="0034681E"/>
    <w:rsid w:val="00346A6D"/>
    <w:rsid w:val="00354AB3"/>
    <w:rsid w:val="003575ED"/>
    <w:rsid w:val="0036105D"/>
    <w:rsid w:val="00363612"/>
    <w:rsid w:val="00363875"/>
    <w:rsid w:val="003662C9"/>
    <w:rsid w:val="00371742"/>
    <w:rsid w:val="00374330"/>
    <w:rsid w:val="00383BAD"/>
    <w:rsid w:val="00384C42"/>
    <w:rsid w:val="00385959"/>
    <w:rsid w:val="00387D4A"/>
    <w:rsid w:val="00390DC0"/>
    <w:rsid w:val="00391CFE"/>
    <w:rsid w:val="0039231C"/>
    <w:rsid w:val="00392CD5"/>
    <w:rsid w:val="00397402"/>
    <w:rsid w:val="00397A2C"/>
    <w:rsid w:val="003A1631"/>
    <w:rsid w:val="003A1E63"/>
    <w:rsid w:val="003A46B5"/>
    <w:rsid w:val="003A63CD"/>
    <w:rsid w:val="003A65B9"/>
    <w:rsid w:val="003A774D"/>
    <w:rsid w:val="003B040C"/>
    <w:rsid w:val="003B485D"/>
    <w:rsid w:val="003B4CE2"/>
    <w:rsid w:val="003B4E4B"/>
    <w:rsid w:val="003B5023"/>
    <w:rsid w:val="003B60D2"/>
    <w:rsid w:val="003C1B0F"/>
    <w:rsid w:val="003C3974"/>
    <w:rsid w:val="003C48AA"/>
    <w:rsid w:val="003C583D"/>
    <w:rsid w:val="003C7A28"/>
    <w:rsid w:val="003D0203"/>
    <w:rsid w:val="003D043C"/>
    <w:rsid w:val="003D124B"/>
    <w:rsid w:val="003D2655"/>
    <w:rsid w:val="003D47BE"/>
    <w:rsid w:val="003D6FCB"/>
    <w:rsid w:val="003D72C8"/>
    <w:rsid w:val="003E21C8"/>
    <w:rsid w:val="003E2719"/>
    <w:rsid w:val="003E4696"/>
    <w:rsid w:val="003E6AE8"/>
    <w:rsid w:val="003F72AD"/>
    <w:rsid w:val="00401F9F"/>
    <w:rsid w:val="00403114"/>
    <w:rsid w:val="00405150"/>
    <w:rsid w:val="00405E10"/>
    <w:rsid w:val="00406CD4"/>
    <w:rsid w:val="004078BF"/>
    <w:rsid w:val="00411354"/>
    <w:rsid w:val="00411D7A"/>
    <w:rsid w:val="004146FD"/>
    <w:rsid w:val="00414DB9"/>
    <w:rsid w:val="004173AE"/>
    <w:rsid w:val="0041796A"/>
    <w:rsid w:val="004264B9"/>
    <w:rsid w:val="00426E5E"/>
    <w:rsid w:val="0043116E"/>
    <w:rsid w:val="00432930"/>
    <w:rsid w:val="00433DEA"/>
    <w:rsid w:val="00435F89"/>
    <w:rsid w:val="00437937"/>
    <w:rsid w:val="00440340"/>
    <w:rsid w:val="00441774"/>
    <w:rsid w:val="0044586A"/>
    <w:rsid w:val="00446F39"/>
    <w:rsid w:val="004500D9"/>
    <w:rsid w:val="0045166B"/>
    <w:rsid w:val="00457FB4"/>
    <w:rsid w:val="00460A55"/>
    <w:rsid w:val="004660F0"/>
    <w:rsid w:val="00466776"/>
    <w:rsid w:val="0046678A"/>
    <w:rsid w:val="00467B47"/>
    <w:rsid w:val="0047064E"/>
    <w:rsid w:val="00472D00"/>
    <w:rsid w:val="0047788B"/>
    <w:rsid w:val="00480FDC"/>
    <w:rsid w:val="0048315A"/>
    <w:rsid w:val="00486038"/>
    <w:rsid w:val="004867A6"/>
    <w:rsid w:val="00490FE4"/>
    <w:rsid w:val="00495B91"/>
    <w:rsid w:val="004963D1"/>
    <w:rsid w:val="004A1A5A"/>
    <w:rsid w:val="004A4DB8"/>
    <w:rsid w:val="004A57EF"/>
    <w:rsid w:val="004B6AFB"/>
    <w:rsid w:val="004B6D8A"/>
    <w:rsid w:val="004B767D"/>
    <w:rsid w:val="004B7688"/>
    <w:rsid w:val="004C04E2"/>
    <w:rsid w:val="004C05FB"/>
    <w:rsid w:val="004C1580"/>
    <w:rsid w:val="004C274F"/>
    <w:rsid w:val="004C5FC2"/>
    <w:rsid w:val="004C796F"/>
    <w:rsid w:val="004D2527"/>
    <w:rsid w:val="004E092F"/>
    <w:rsid w:val="004E4DB2"/>
    <w:rsid w:val="004F09B0"/>
    <w:rsid w:val="004F0BD3"/>
    <w:rsid w:val="004F38AA"/>
    <w:rsid w:val="004F38B5"/>
    <w:rsid w:val="004F4962"/>
    <w:rsid w:val="004F639D"/>
    <w:rsid w:val="004F6F17"/>
    <w:rsid w:val="00500267"/>
    <w:rsid w:val="00502D56"/>
    <w:rsid w:val="0050487C"/>
    <w:rsid w:val="0050509A"/>
    <w:rsid w:val="0050633E"/>
    <w:rsid w:val="00506605"/>
    <w:rsid w:val="005069A4"/>
    <w:rsid w:val="005076D5"/>
    <w:rsid w:val="005117E3"/>
    <w:rsid w:val="00512466"/>
    <w:rsid w:val="0051323B"/>
    <w:rsid w:val="0051430A"/>
    <w:rsid w:val="0051565C"/>
    <w:rsid w:val="005176A2"/>
    <w:rsid w:val="00522B54"/>
    <w:rsid w:val="00522DA7"/>
    <w:rsid w:val="00523D27"/>
    <w:rsid w:val="00524A5D"/>
    <w:rsid w:val="005300E3"/>
    <w:rsid w:val="005340FA"/>
    <w:rsid w:val="00540571"/>
    <w:rsid w:val="00542E1C"/>
    <w:rsid w:val="005442F1"/>
    <w:rsid w:val="00545EAD"/>
    <w:rsid w:val="005465EA"/>
    <w:rsid w:val="00547449"/>
    <w:rsid w:val="0055142D"/>
    <w:rsid w:val="00551EC8"/>
    <w:rsid w:val="0055323E"/>
    <w:rsid w:val="005562C2"/>
    <w:rsid w:val="005571F5"/>
    <w:rsid w:val="0056032B"/>
    <w:rsid w:val="00561D71"/>
    <w:rsid w:val="005632A9"/>
    <w:rsid w:val="005654FC"/>
    <w:rsid w:val="00566687"/>
    <w:rsid w:val="0058211E"/>
    <w:rsid w:val="0058790B"/>
    <w:rsid w:val="00587A2A"/>
    <w:rsid w:val="00590E1F"/>
    <w:rsid w:val="00592B81"/>
    <w:rsid w:val="00593694"/>
    <w:rsid w:val="00593E1C"/>
    <w:rsid w:val="0059577E"/>
    <w:rsid w:val="0059596D"/>
    <w:rsid w:val="00596905"/>
    <w:rsid w:val="005976B2"/>
    <w:rsid w:val="005A1BEC"/>
    <w:rsid w:val="005A2D25"/>
    <w:rsid w:val="005A31C8"/>
    <w:rsid w:val="005B0B32"/>
    <w:rsid w:val="005B31C0"/>
    <w:rsid w:val="005B43DE"/>
    <w:rsid w:val="005B467A"/>
    <w:rsid w:val="005B66FE"/>
    <w:rsid w:val="005B6F80"/>
    <w:rsid w:val="005B6FA2"/>
    <w:rsid w:val="005C056A"/>
    <w:rsid w:val="005C6B75"/>
    <w:rsid w:val="005D0A5E"/>
    <w:rsid w:val="005D502F"/>
    <w:rsid w:val="005E35F0"/>
    <w:rsid w:val="005E541B"/>
    <w:rsid w:val="005F1E8F"/>
    <w:rsid w:val="005F3F7D"/>
    <w:rsid w:val="005F796F"/>
    <w:rsid w:val="00602C27"/>
    <w:rsid w:val="00603170"/>
    <w:rsid w:val="00605893"/>
    <w:rsid w:val="00605A47"/>
    <w:rsid w:val="0060735F"/>
    <w:rsid w:val="006106D6"/>
    <w:rsid w:val="00610F67"/>
    <w:rsid w:val="00611242"/>
    <w:rsid w:val="00611F6B"/>
    <w:rsid w:val="00612ED9"/>
    <w:rsid w:val="0061594D"/>
    <w:rsid w:val="00615DAB"/>
    <w:rsid w:val="00620697"/>
    <w:rsid w:val="00623710"/>
    <w:rsid w:val="006253BC"/>
    <w:rsid w:val="0063199C"/>
    <w:rsid w:val="006341CF"/>
    <w:rsid w:val="00636F7D"/>
    <w:rsid w:val="00640856"/>
    <w:rsid w:val="00640B5E"/>
    <w:rsid w:val="00642C06"/>
    <w:rsid w:val="006431C6"/>
    <w:rsid w:val="00645AA9"/>
    <w:rsid w:val="006470CB"/>
    <w:rsid w:val="00647182"/>
    <w:rsid w:val="00650938"/>
    <w:rsid w:val="0065279A"/>
    <w:rsid w:val="00652D44"/>
    <w:rsid w:val="00653E10"/>
    <w:rsid w:val="00654378"/>
    <w:rsid w:val="00654D6A"/>
    <w:rsid w:val="00655404"/>
    <w:rsid w:val="00655C94"/>
    <w:rsid w:val="00655EDD"/>
    <w:rsid w:val="00656343"/>
    <w:rsid w:val="006652A4"/>
    <w:rsid w:val="006667A6"/>
    <w:rsid w:val="0066745C"/>
    <w:rsid w:val="006677B3"/>
    <w:rsid w:val="0066799C"/>
    <w:rsid w:val="00672096"/>
    <w:rsid w:val="006767A2"/>
    <w:rsid w:val="006806E2"/>
    <w:rsid w:val="00680E47"/>
    <w:rsid w:val="00681706"/>
    <w:rsid w:val="00686710"/>
    <w:rsid w:val="00693547"/>
    <w:rsid w:val="00694E5D"/>
    <w:rsid w:val="006A088A"/>
    <w:rsid w:val="006A55C9"/>
    <w:rsid w:val="006B6F2F"/>
    <w:rsid w:val="006B750F"/>
    <w:rsid w:val="006C31D0"/>
    <w:rsid w:val="006C3D45"/>
    <w:rsid w:val="006C4029"/>
    <w:rsid w:val="006C6104"/>
    <w:rsid w:val="006C7737"/>
    <w:rsid w:val="006D0C1C"/>
    <w:rsid w:val="006D3E01"/>
    <w:rsid w:val="006D6D06"/>
    <w:rsid w:val="006E0488"/>
    <w:rsid w:val="006E3896"/>
    <w:rsid w:val="006E61FF"/>
    <w:rsid w:val="006E673D"/>
    <w:rsid w:val="006E70D8"/>
    <w:rsid w:val="006F0FE2"/>
    <w:rsid w:val="006F6606"/>
    <w:rsid w:val="006F7547"/>
    <w:rsid w:val="007039DB"/>
    <w:rsid w:val="007136C2"/>
    <w:rsid w:val="00713EB6"/>
    <w:rsid w:val="00714A7F"/>
    <w:rsid w:val="00715B7C"/>
    <w:rsid w:val="007166F0"/>
    <w:rsid w:val="007179EE"/>
    <w:rsid w:val="007207DD"/>
    <w:rsid w:val="00721787"/>
    <w:rsid w:val="00721FC0"/>
    <w:rsid w:val="0072268D"/>
    <w:rsid w:val="00726DF3"/>
    <w:rsid w:val="007300B0"/>
    <w:rsid w:val="00731431"/>
    <w:rsid w:val="00731ADD"/>
    <w:rsid w:val="00732D42"/>
    <w:rsid w:val="00734B7C"/>
    <w:rsid w:val="007372C2"/>
    <w:rsid w:val="00740D7A"/>
    <w:rsid w:val="0074202E"/>
    <w:rsid w:val="00742CC7"/>
    <w:rsid w:val="00743320"/>
    <w:rsid w:val="00744348"/>
    <w:rsid w:val="00751864"/>
    <w:rsid w:val="00751902"/>
    <w:rsid w:val="00754823"/>
    <w:rsid w:val="00754BC1"/>
    <w:rsid w:val="00754DE9"/>
    <w:rsid w:val="00761478"/>
    <w:rsid w:val="00761834"/>
    <w:rsid w:val="00762521"/>
    <w:rsid w:val="0076447B"/>
    <w:rsid w:val="00766E49"/>
    <w:rsid w:val="00772BF9"/>
    <w:rsid w:val="00775BF7"/>
    <w:rsid w:val="007770E1"/>
    <w:rsid w:val="0077778F"/>
    <w:rsid w:val="00780818"/>
    <w:rsid w:val="0078234F"/>
    <w:rsid w:val="007826DE"/>
    <w:rsid w:val="007833A1"/>
    <w:rsid w:val="0078482F"/>
    <w:rsid w:val="00791A62"/>
    <w:rsid w:val="00792FD6"/>
    <w:rsid w:val="00793BC1"/>
    <w:rsid w:val="00794BCA"/>
    <w:rsid w:val="00795278"/>
    <w:rsid w:val="007957F2"/>
    <w:rsid w:val="00796189"/>
    <w:rsid w:val="00796F5C"/>
    <w:rsid w:val="007A74D0"/>
    <w:rsid w:val="007B03BF"/>
    <w:rsid w:val="007B2694"/>
    <w:rsid w:val="007B36D7"/>
    <w:rsid w:val="007B3898"/>
    <w:rsid w:val="007B6487"/>
    <w:rsid w:val="007B7A0E"/>
    <w:rsid w:val="007C0684"/>
    <w:rsid w:val="007C0847"/>
    <w:rsid w:val="007C1523"/>
    <w:rsid w:val="007C4B56"/>
    <w:rsid w:val="007C7309"/>
    <w:rsid w:val="007C7CFE"/>
    <w:rsid w:val="007D1D2D"/>
    <w:rsid w:val="007D604B"/>
    <w:rsid w:val="007D6E86"/>
    <w:rsid w:val="007E52F5"/>
    <w:rsid w:val="007E592A"/>
    <w:rsid w:val="007E6118"/>
    <w:rsid w:val="007E7596"/>
    <w:rsid w:val="007F3406"/>
    <w:rsid w:val="007F5E2C"/>
    <w:rsid w:val="007F6933"/>
    <w:rsid w:val="008036A7"/>
    <w:rsid w:val="00806966"/>
    <w:rsid w:val="00807516"/>
    <w:rsid w:val="00810311"/>
    <w:rsid w:val="00811434"/>
    <w:rsid w:val="00811C1E"/>
    <w:rsid w:val="00813250"/>
    <w:rsid w:val="0081522C"/>
    <w:rsid w:val="00815A8D"/>
    <w:rsid w:val="00815DAF"/>
    <w:rsid w:val="0081738F"/>
    <w:rsid w:val="008220F5"/>
    <w:rsid w:val="0082315D"/>
    <w:rsid w:val="008240CA"/>
    <w:rsid w:val="0083150B"/>
    <w:rsid w:val="008316A5"/>
    <w:rsid w:val="00836D0C"/>
    <w:rsid w:val="00840DCC"/>
    <w:rsid w:val="0084422E"/>
    <w:rsid w:val="0084603D"/>
    <w:rsid w:val="00847516"/>
    <w:rsid w:val="00852372"/>
    <w:rsid w:val="00852644"/>
    <w:rsid w:val="00852D8C"/>
    <w:rsid w:val="008550B3"/>
    <w:rsid w:val="00855554"/>
    <w:rsid w:val="0085659B"/>
    <w:rsid w:val="0086301F"/>
    <w:rsid w:val="00863F5B"/>
    <w:rsid w:val="008647B0"/>
    <w:rsid w:val="00866B8C"/>
    <w:rsid w:val="00867252"/>
    <w:rsid w:val="008704C0"/>
    <w:rsid w:val="00873590"/>
    <w:rsid w:val="00874229"/>
    <w:rsid w:val="00875282"/>
    <w:rsid w:val="0087791E"/>
    <w:rsid w:val="008811CB"/>
    <w:rsid w:val="00882785"/>
    <w:rsid w:val="00883CD1"/>
    <w:rsid w:val="00884176"/>
    <w:rsid w:val="00885CFF"/>
    <w:rsid w:val="00890AD1"/>
    <w:rsid w:val="00896504"/>
    <w:rsid w:val="008965E2"/>
    <w:rsid w:val="00897E13"/>
    <w:rsid w:val="008A0868"/>
    <w:rsid w:val="008A20CC"/>
    <w:rsid w:val="008A27D7"/>
    <w:rsid w:val="008A51E9"/>
    <w:rsid w:val="008B3CE4"/>
    <w:rsid w:val="008C0256"/>
    <w:rsid w:val="008C2E01"/>
    <w:rsid w:val="008C2F78"/>
    <w:rsid w:val="008C6159"/>
    <w:rsid w:val="008C6459"/>
    <w:rsid w:val="008C64B3"/>
    <w:rsid w:val="008D0246"/>
    <w:rsid w:val="008D6142"/>
    <w:rsid w:val="008E1685"/>
    <w:rsid w:val="008E2C30"/>
    <w:rsid w:val="008E4628"/>
    <w:rsid w:val="008E6A96"/>
    <w:rsid w:val="008E78F2"/>
    <w:rsid w:val="008F56F1"/>
    <w:rsid w:val="00901B68"/>
    <w:rsid w:val="00902309"/>
    <w:rsid w:val="00902984"/>
    <w:rsid w:val="0090306A"/>
    <w:rsid w:val="00906A42"/>
    <w:rsid w:val="00914AB0"/>
    <w:rsid w:val="0091532C"/>
    <w:rsid w:val="00920555"/>
    <w:rsid w:val="009208F5"/>
    <w:rsid w:val="00921935"/>
    <w:rsid w:val="00926004"/>
    <w:rsid w:val="00930089"/>
    <w:rsid w:val="00931F3D"/>
    <w:rsid w:val="00937B52"/>
    <w:rsid w:val="00937D5E"/>
    <w:rsid w:val="00940788"/>
    <w:rsid w:val="009424C5"/>
    <w:rsid w:val="0094783C"/>
    <w:rsid w:val="00950E41"/>
    <w:rsid w:val="00952709"/>
    <w:rsid w:val="00953C2E"/>
    <w:rsid w:val="00956505"/>
    <w:rsid w:val="00963E97"/>
    <w:rsid w:val="0096417C"/>
    <w:rsid w:val="00965525"/>
    <w:rsid w:val="00966803"/>
    <w:rsid w:val="009668E4"/>
    <w:rsid w:val="009727E9"/>
    <w:rsid w:val="00972B58"/>
    <w:rsid w:val="00976642"/>
    <w:rsid w:val="009768E9"/>
    <w:rsid w:val="0098101D"/>
    <w:rsid w:val="00981887"/>
    <w:rsid w:val="00984380"/>
    <w:rsid w:val="00994517"/>
    <w:rsid w:val="009945B4"/>
    <w:rsid w:val="00995700"/>
    <w:rsid w:val="009A08DA"/>
    <w:rsid w:val="009A1714"/>
    <w:rsid w:val="009A1959"/>
    <w:rsid w:val="009A2B6E"/>
    <w:rsid w:val="009A362B"/>
    <w:rsid w:val="009A63F6"/>
    <w:rsid w:val="009B0C6F"/>
    <w:rsid w:val="009B1423"/>
    <w:rsid w:val="009B3FDA"/>
    <w:rsid w:val="009B42AB"/>
    <w:rsid w:val="009B5FD0"/>
    <w:rsid w:val="009B66CB"/>
    <w:rsid w:val="009B747E"/>
    <w:rsid w:val="009C02E6"/>
    <w:rsid w:val="009C05E7"/>
    <w:rsid w:val="009C26C0"/>
    <w:rsid w:val="009C39C3"/>
    <w:rsid w:val="009C4DE8"/>
    <w:rsid w:val="009C6CE6"/>
    <w:rsid w:val="009C7BE0"/>
    <w:rsid w:val="009D25A5"/>
    <w:rsid w:val="009D2E7B"/>
    <w:rsid w:val="009D5BF5"/>
    <w:rsid w:val="009D7EA2"/>
    <w:rsid w:val="009E0286"/>
    <w:rsid w:val="009E098C"/>
    <w:rsid w:val="009E2F49"/>
    <w:rsid w:val="009F0884"/>
    <w:rsid w:val="009F0A0D"/>
    <w:rsid w:val="009F1D3D"/>
    <w:rsid w:val="009F4E3D"/>
    <w:rsid w:val="009F54F8"/>
    <w:rsid w:val="009F7516"/>
    <w:rsid w:val="009F7647"/>
    <w:rsid w:val="00A00241"/>
    <w:rsid w:val="00A00EBD"/>
    <w:rsid w:val="00A02E3A"/>
    <w:rsid w:val="00A04737"/>
    <w:rsid w:val="00A05568"/>
    <w:rsid w:val="00A13FCE"/>
    <w:rsid w:val="00A1615C"/>
    <w:rsid w:val="00A170B3"/>
    <w:rsid w:val="00A215F9"/>
    <w:rsid w:val="00A23A88"/>
    <w:rsid w:val="00A2647D"/>
    <w:rsid w:val="00A27DD0"/>
    <w:rsid w:val="00A30F15"/>
    <w:rsid w:val="00A31AE4"/>
    <w:rsid w:val="00A32C10"/>
    <w:rsid w:val="00A378A9"/>
    <w:rsid w:val="00A40397"/>
    <w:rsid w:val="00A40947"/>
    <w:rsid w:val="00A41665"/>
    <w:rsid w:val="00A41E25"/>
    <w:rsid w:val="00A45118"/>
    <w:rsid w:val="00A46947"/>
    <w:rsid w:val="00A46AA4"/>
    <w:rsid w:val="00A55018"/>
    <w:rsid w:val="00A55D01"/>
    <w:rsid w:val="00A563FF"/>
    <w:rsid w:val="00A56C6B"/>
    <w:rsid w:val="00A6182A"/>
    <w:rsid w:val="00A627FE"/>
    <w:rsid w:val="00A63439"/>
    <w:rsid w:val="00A6366B"/>
    <w:rsid w:val="00A66C36"/>
    <w:rsid w:val="00A67185"/>
    <w:rsid w:val="00A70385"/>
    <w:rsid w:val="00A703E6"/>
    <w:rsid w:val="00A70E53"/>
    <w:rsid w:val="00A76EBF"/>
    <w:rsid w:val="00A82872"/>
    <w:rsid w:val="00A84B5F"/>
    <w:rsid w:val="00A85D63"/>
    <w:rsid w:val="00A90AF4"/>
    <w:rsid w:val="00A9285D"/>
    <w:rsid w:val="00A95E78"/>
    <w:rsid w:val="00A97241"/>
    <w:rsid w:val="00A972AE"/>
    <w:rsid w:val="00AA240D"/>
    <w:rsid w:val="00AA45C7"/>
    <w:rsid w:val="00AA4AA8"/>
    <w:rsid w:val="00AB0367"/>
    <w:rsid w:val="00AB0884"/>
    <w:rsid w:val="00AB2183"/>
    <w:rsid w:val="00AB4BB3"/>
    <w:rsid w:val="00AB55F7"/>
    <w:rsid w:val="00AB585A"/>
    <w:rsid w:val="00AB5A8F"/>
    <w:rsid w:val="00AB5F11"/>
    <w:rsid w:val="00AB6856"/>
    <w:rsid w:val="00AC2C19"/>
    <w:rsid w:val="00AD0F47"/>
    <w:rsid w:val="00AD4972"/>
    <w:rsid w:val="00AD62CD"/>
    <w:rsid w:val="00AD721C"/>
    <w:rsid w:val="00AD776B"/>
    <w:rsid w:val="00AE02DB"/>
    <w:rsid w:val="00AE31CC"/>
    <w:rsid w:val="00AE3B52"/>
    <w:rsid w:val="00AE5837"/>
    <w:rsid w:val="00AF1BB2"/>
    <w:rsid w:val="00AF6217"/>
    <w:rsid w:val="00B0156D"/>
    <w:rsid w:val="00B03A58"/>
    <w:rsid w:val="00B0457B"/>
    <w:rsid w:val="00B04D78"/>
    <w:rsid w:val="00B06F30"/>
    <w:rsid w:val="00B11396"/>
    <w:rsid w:val="00B12297"/>
    <w:rsid w:val="00B13F6C"/>
    <w:rsid w:val="00B143FA"/>
    <w:rsid w:val="00B15B31"/>
    <w:rsid w:val="00B234E1"/>
    <w:rsid w:val="00B25228"/>
    <w:rsid w:val="00B2768A"/>
    <w:rsid w:val="00B27F55"/>
    <w:rsid w:val="00B30531"/>
    <w:rsid w:val="00B3306C"/>
    <w:rsid w:val="00B33DC0"/>
    <w:rsid w:val="00B44B24"/>
    <w:rsid w:val="00B45311"/>
    <w:rsid w:val="00B47F40"/>
    <w:rsid w:val="00B51842"/>
    <w:rsid w:val="00B51849"/>
    <w:rsid w:val="00B56E92"/>
    <w:rsid w:val="00B6456A"/>
    <w:rsid w:val="00B64A41"/>
    <w:rsid w:val="00B675C8"/>
    <w:rsid w:val="00B72364"/>
    <w:rsid w:val="00B72A88"/>
    <w:rsid w:val="00B73D9F"/>
    <w:rsid w:val="00B73FC0"/>
    <w:rsid w:val="00B74398"/>
    <w:rsid w:val="00B81215"/>
    <w:rsid w:val="00B8194C"/>
    <w:rsid w:val="00B8260F"/>
    <w:rsid w:val="00B87212"/>
    <w:rsid w:val="00B90ACD"/>
    <w:rsid w:val="00B90B2C"/>
    <w:rsid w:val="00BA10F1"/>
    <w:rsid w:val="00BB016D"/>
    <w:rsid w:val="00BB144A"/>
    <w:rsid w:val="00BB79E4"/>
    <w:rsid w:val="00BC00B2"/>
    <w:rsid w:val="00BC2A8E"/>
    <w:rsid w:val="00BC2CE7"/>
    <w:rsid w:val="00BC3A2A"/>
    <w:rsid w:val="00BC6F65"/>
    <w:rsid w:val="00BD0838"/>
    <w:rsid w:val="00BD2096"/>
    <w:rsid w:val="00BD2AB4"/>
    <w:rsid w:val="00BD34A0"/>
    <w:rsid w:val="00BD44AA"/>
    <w:rsid w:val="00BD6E81"/>
    <w:rsid w:val="00BE0FB6"/>
    <w:rsid w:val="00BE5778"/>
    <w:rsid w:val="00BE5DFE"/>
    <w:rsid w:val="00BE5F88"/>
    <w:rsid w:val="00BF28A9"/>
    <w:rsid w:val="00BF3803"/>
    <w:rsid w:val="00BF6D32"/>
    <w:rsid w:val="00BF70F2"/>
    <w:rsid w:val="00C03CCB"/>
    <w:rsid w:val="00C1336B"/>
    <w:rsid w:val="00C14314"/>
    <w:rsid w:val="00C15FAE"/>
    <w:rsid w:val="00C17787"/>
    <w:rsid w:val="00C21A8F"/>
    <w:rsid w:val="00C21F69"/>
    <w:rsid w:val="00C2269D"/>
    <w:rsid w:val="00C23CC0"/>
    <w:rsid w:val="00C26FE5"/>
    <w:rsid w:val="00C27DC9"/>
    <w:rsid w:val="00C31038"/>
    <w:rsid w:val="00C34188"/>
    <w:rsid w:val="00C35360"/>
    <w:rsid w:val="00C365F0"/>
    <w:rsid w:val="00C405E8"/>
    <w:rsid w:val="00C41AD9"/>
    <w:rsid w:val="00C42D8A"/>
    <w:rsid w:val="00C432F9"/>
    <w:rsid w:val="00C44970"/>
    <w:rsid w:val="00C51EF1"/>
    <w:rsid w:val="00C52059"/>
    <w:rsid w:val="00C535AB"/>
    <w:rsid w:val="00C546DA"/>
    <w:rsid w:val="00C5501A"/>
    <w:rsid w:val="00C56588"/>
    <w:rsid w:val="00C56AFB"/>
    <w:rsid w:val="00C60B5C"/>
    <w:rsid w:val="00C60C97"/>
    <w:rsid w:val="00C6224C"/>
    <w:rsid w:val="00C62F49"/>
    <w:rsid w:val="00C65080"/>
    <w:rsid w:val="00C67670"/>
    <w:rsid w:val="00C67DC6"/>
    <w:rsid w:val="00C7005E"/>
    <w:rsid w:val="00C70E27"/>
    <w:rsid w:val="00C7420A"/>
    <w:rsid w:val="00C747EC"/>
    <w:rsid w:val="00C74B99"/>
    <w:rsid w:val="00C75721"/>
    <w:rsid w:val="00C767E0"/>
    <w:rsid w:val="00C76C78"/>
    <w:rsid w:val="00C76CF7"/>
    <w:rsid w:val="00C76F45"/>
    <w:rsid w:val="00C849CE"/>
    <w:rsid w:val="00C84A09"/>
    <w:rsid w:val="00C863ED"/>
    <w:rsid w:val="00C90AC8"/>
    <w:rsid w:val="00C92674"/>
    <w:rsid w:val="00C929A8"/>
    <w:rsid w:val="00C9340E"/>
    <w:rsid w:val="00C95733"/>
    <w:rsid w:val="00C95DAA"/>
    <w:rsid w:val="00C97BC3"/>
    <w:rsid w:val="00CB117A"/>
    <w:rsid w:val="00CB57A8"/>
    <w:rsid w:val="00CB72BA"/>
    <w:rsid w:val="00CC3E65"/>
    <w:rsid w:val="00CC4072"/>
    <w:rsid w:val="00CC46B2"/>
    <w:rsid w:val="00CD3A4F"/>
    <w:rsid w:val="00CD512A"/>
    <w:rsid w:val="00CD63CA"/>
    <w:rsid w:val="00CE25F5"/>
    <w:rsid w:val="00CE4EE5"/>
    <w:rsid w:val="00CF0663"/>
    <w:rsid w:val="00CF45A6"/>
    <w:rsid w:val="00CF5D48"/>
    <w:rsid w:val="00D00CA3"/>
    <w:rsid w:val="00D0165F"/>
    <w:rsid w:val="00D05ACF"/>
    <w:rsid w:val="00D06B46"/>
    <w:rsid w:val="00D06CA6"/>
    <w:rsid w:val="00D07959"/>
    <w:rsid w:val="00D0797E"/>
    <w:rsid w:val="00D1095B"/>
    <w:rsid w:val="00D114B8"/>
    <w:rsid w:val="00D1278E"/>
    <w:rsid w:val="00D15E4E"/>
    <w:rsid w:val="00D16ADE"/>
    <w:rsid w:val="00D17AFB"/>
    <w:rsid w:val="00D23BF2"/>
    <w:rsid w:val="00D26170"/>
    <w:rsid w:val="00D363EE"/>
    <w:rsid w:val="00D4249B"/>
    <w:rsid w:val="00D44306"/>
    <w:rsid w:val="00D45399"/>
    <w:rsid w:val="00D5033B"/>
    <w:rsid w:val="00D50347"/>
    <w:rsid w:val="00D54E86"/>
    <w:rsid w:val="00D55256"/>
    <w:rsid w:val="00D55300"/>
    <w:rsid w:val="00D55798"/>
    <w:rsid w:val="00D572C8"/>
    <w:rsid w:val="00D57910"/>
    <w:rsid w:val="00D60FB5"/>
    <w:rsid w:val="00D62D9D"/>
    <w:rsid w:val="00D645D2"/>
    <w:rsid w:val="00D65430"/>
    <w:rsid w:val="00D66872"/>
    <w:rsid w:val="00D71A64"/>
    <w:rsid w:val="00D77019"/>
    <w:rsid w:val="00D77695"/>
    <w:rsid w:val="00D77E77"/>
    <w:rsid w:val="00D830A4"/>
    <w:rsid w:val="00D83961"/>
    <w:rsid w:val="00D8557B"/>
    <w:rsid w:val="00D85A7F"/>
    <w:rsid w:val="00D871C2"/>
    <w:rsid w:val="00D87CC4"/>
    <w:rsid w:val="00D900B2"/>
    <w:rsid w:val="00D915AD"/>
    <w:rsid w:val="00D93025"/>
    <w:rsid w:val="00D94330"/>
    <w:rsid w:val="00D96BE8"/>
    <w:rsid w:val="00DA2DA3"/>
    <w:rsid w:val="00DA49AD"/>
    <w:rsid w:val="00DA4B76"/>
    <w:rsid w:val="00DA6FA1"/>
    <w:rsid w:val="00DA7833"/>
    <w:rsid w:val="00DA785F"/>
    <w:rsid w:val="00DA7F8C"/>
    <w:rsid w:val="00DB62BE"/>
    <w:rsid w:val="00DB67EE"/>
    <w:rsid w:val="00DC0A9A"/>
    <w:rsid w:val="00DC2624"/>
    <w:rsid w:val="00DC276D"/>
    <w:rsid w:val="00DC6D04"/>
    <w:rsid w:val="00DC6FDE"/>
    <w:rsid w:val="00DD1BD6"/>
    <w:rsid w:val="00DD1CED"/>
    <w:rsid w:val="00DD3DC2"/>
    <w:rsid w:val="00DD5A76"/>
    <w:rsid w:val="00DE3362"/>
    <w:rsid w:val="00DE36B1"/>
    <w:rsid w:val="00DE4A55"/>
    <w:rsid w:val="00DE6D1A"/>
    <w:rsid w:val="00DF0243"/>
    <w:rsid w:val="00DF25F6"/>
    <w:rsid w:val="00DF3DC5"/>
    <w:rsid w:val="00DF6293"/>
    <w:rsid w:val="00DF7A85"/>
    <w:rsid w:val="00DF7B83"/>
    <w:rsid w:val="00E01345"/>
    <w:rsid w:val="00E0224E"/>
    <w:rsid w:val="00E057D7"/>
    <w:rsid w:val="00E05D54"/>
    <w:rsid w:val="00E11267"/>
    <w:rsid w:val="00E11621"/>
    <w:rsid w:val="00E1377F"/>
    <w:rsid w:val="00E147E1"/>
    <w:rsid w:val="00E16ECF"/>
    <w:rsid w:val="00E20FD7"/>
    <w:rsid w:val="00E21000"/>
    <w:rsid w:val="00E23C28"/>
    <w:rsid w:val="00E257B0"/>
    <w:rsid w:val="00E25D5A"/>
    <w:rsid w:val="00E25D64"/>
    <w:rsid w:val="00E2672F"/>
    <w:rsid w:val="00E27D9A"/>
    <w:rsid w:val="00E314BF"/>
    <w:rsid w:val="00E317F5"/>
    <w:rsid w:val="00E35173"/>
    <w:rsid w:val="00E3603F"/>
    <w:rsid w:val="00E371B4"/>
    <w:rsid w:val="00E40234"/>
    <w:rsid w:val="00E4383E"/>
    <w:rsid w:val="00E46CF2"/>
    <w:rsid w:val="00E51114"/>
    <w:rsid w:val="00E53C63"/>
    <w:rsid w:val="00E568B5"/>
    <w:rsid w:val="00E60F66"/>
    <w:rsid w:val="00E63F75"/>
    <w:rsid w:val="00E65DA8"/>
    <w:rsid w:val="00E66275"/>
    <w:rsid w:val="00E663A8"/>
    <w:rsid w:val="00E666F5"/>
    <w:rsid w:val="00E6761B"/>
    <w:rsid w:val="00E7245F"/>
    <w:rsid w:val="00E7365F"/>
    <w:rsid w:val="00E800CC"/>
    <w:rsid w:val="00E8775C"/>
    <w:rsid w:val="00E90CF3"/>
    <w:rsid w:val="00E91318"/>
    <w:rsid w:val="00E92041"/>
    <w:rsid w:val="00E92F51"/>
    <w:rsid w:val="00E97F7F"/>
    <w:rsid w:val="00EA054B"/>
    <w:rsid w:val="00EA0E07"/>
    <w:rsid w:val="00EA23AF"/>
    <w:rsid w:val="00EA252E"/>
    <w:rsid w:val="00EA3B60"/>
    <w:rsid w:val="00EA5EB9"/>
    <w:rsid w:val="00EA7752"/>
    <w:rsid w:val="00EB5DE3"/>
    <w:rsid w:val="00EC11C9"/>
    <w:rsid w:val="00EC1708"/>
    <w:rsid w:val="00EC3AD4"/>
    <w:rsid w:val="00EC7F66"/>
    <w:rsid w:val="00ED146F"/>
    <w:rsid w:val="00ED3AC7"/>
    <w:rsid w:val="00ED3B25"/>
    <w:rsid w:val="00ED63FE"/>
    <w:rsid w:val="00EE23F7"/>
    <w:rsid w:val="00EE3E8E"/>
    <w:rsid w:val="00EF1C1C"/>
    <w:rsid w:val="00EF36FF"/>
    <w:rsid w:val="00EF39C2"/>
    <w:rsid w:val="00EF5116"/>
    <w:rsid w:val="00F100EF"/>
    <w:rsid w:val="00F10E5F"/>
    <w:rsid w:val="00F126F8"/>
    <w:rsid w:val="00F14057"/>
    <w:rsid w:val="00F160E5"/>
    <w:rsid w:val="00F16AB6"/>
    <w:rsid w:val="00F2040F"/>
    <w:rsid w:val="00F21458"/>
    <w:rsid w:val="00F21AC4"/>
    <w:rsid w:val="00F21D94"/>
    <w:rsid w:val="00F24133"/>
    <w:rsid w:val="00F2510E"/>
    <w:rsid w:val="00F2533D"/>
    <w:rsid w:val="00F26AC4"/>
    <w:rsid w:val="00F31702"/>
    <w:rsid w:val="00F33E3C"/>
    <w:rsid w:val="00F35663"/>
    <w:rsid w:val="00F36FE7"/>
    <w:rsid w:val="00F375FE"/>
    <w:rsid w:val="00F41764"/>
    <w:rsid w:val="00F41964"/>
    <w:rsid w:val="00F41A2E"/>
    <w:rsid w:val="00F42B83"/>
    <w:rsid w:val="00F42DF5"/>
    <w:rsid w:val="00F5111C"/>
    <w:rsid w:val="00F52A12"/>
    <w:rsid w:val="00F55657"/>
    <w:rsid w:val="00F57488"/>
    <w:rsid w:val="00F618F3"/>
    <w:rsid w:val="00F63C71"/>
    <w:rsid w:val="00F659C0"/>
    <w:rsid w:val="00F660C4"/>
    <w:rsid w:val="00F6709C"/>
    <w:rsid w:val="00F67FB2"/>
    <w:rsid w:val="00F75436"/>
    <w:rsid w:val="00F755DD"/>
    <w:rsid w:val="00F75FA8"/>
    <w:rsid w:val="00F7772A"/>
    <w:rsid w:val="00F83A65"/>
    <w:rsid w:val="00F8495D"/>
    <w:rsid w:val="00F864A7"/>
    <w:rsid w:val="00F900BB"/>
    <w:rsid w:val="00F901DD"/>
    <w:rsid w:val="00F905CC"/>
    <w:rsid w:val="00F9124A"/>
    <w:rsid w:val="00F93B23"/>
    <w:rsid w:val="00F944CD"/>
    <w:rsid w:val="00F95F0C"/>
    <w:rsid w:val="00F96752"/>
    <w:rsid w:val="00FB01C8"/>
    <w:rsid w:val="00FB6337"/>
    <w:rsid w:val="00FB63B3"/>
    <w:rsid w:val="00FB7E44"/>
    <w:rsid w:val="00FB7FD1"/>
    <w:rsid w:val="00FC002D"/>
    <w:rsid w:val="00FC1520"/>
    <w:rsid w:val="00FC1F4E"/>
    <w:rsid w:val="00FC5093"/>
    <w:rsid w:val="00FC6DC8"/>
    <w:rsid w:val="00FC7CFA"/>
    <w:rsid w:val="00FD71DB"/>
    <w:rsid w:val="00FE0DB8"/>
    <w:rsid w:val="00FE1961"/>
    <w:rsid w:val="00FE1C42"/>
    <w:rsid w:val="00FE26F2"/>
    <w:rsid w:val="00FE35FE"/>
    <w:rsid w:val="00FE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48E3C-11DA-447C-B633-E9D6209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75"/>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4B6AF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Calibri" w:eastAsia="Times New Roman" w:hAnsi="Calibri" w:cs="Times New Roman" w:hint="default"/>
      <w:sz w:val="20"/>
      <w:szCs w:val="20"/>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Calibri" w:eastAsia="Times New Roman" w:hAnsi="Calibri" w:cs="Times New Roman" w:hint="default"/>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Calibri" w:eastAsia="Times New Roman" w:hAnsi="Calibri" w:cs="Times New Roman" w:hint="default"/>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eastAsia="Times New Roman" w:hAnsi="Calibri" w:cs="Times New Roman" w:hint="default"/>
      <w:b/>
      <w:bCs/>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lang w:eastAsia="en-GB"/>
    </w:rPr>
  </w:style>
  <w:style w:type="paragraph" w:styleId="NoSpacing">
    <w:name w:val="No Spacing"/>
    <w:link w:val="NoSpacingChar"/>
    <w:uiPriority w:val="1"/>
    <w:qFormat/>
    <w:rPr>
      <w:rFonts w:ascii="Calibri" w:eastAsia="Calibri" w:hAnsi="Calibri" w:cs="Times New Roman"/>
      <w:sz w:val="22"/>
      <w:szCs w:val="2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il">
    <w:name w:val="il"/>
    <w:basedOn w:val="DefaultParagraphFont"/>
  </w:style>
  <w:style w:type="character" w:customStyle="1" w:styleId="apple-converted-space">
    <w:name w:val="apple-converted-space"/>
    <w:basedOn w:val="DefaultParagraphFont"/>
  </w:style>
  <w:style w:type="character" w:customStyle="1" w:styleId="NoSpacingChar">
    <w:name w:val="No Spacing Char"/>
    <w:link w:val="NoSpacing"/>
    <w:uiPriority w:val="1"/>
    <w:locked/>
    <w:rsid w:val="00640856"/>
    <w:rPr>
      <w:rFonts w:ascii="Calibri" w:eastAsia="Calibri" w:hAnsi="Calibri" w:cs="Times New Roman"/>
      <w:sz w:val="22"/>
      <w:szCs w:val="22"/>
    </w:rPr>
  </w:style>
  <w:style w:type="character" w:styleId="Emphasis">
    <w:name w:val="Emphasis"/>
    <w:basedOn w:val="DefaultParagraphFont"/>
    <w:uiPriority w:val="20"/>
    <w:qFormat/>
    <w:rsid w:val="003451A9"/>
    <w:rPr>
      <w:i/>
      <w:iCs/>
    </w:rPr>
  </w:style>
  <w:style w:type="character" w:customStyle="1" w:styleId="Heading5Char">
    <w:name w:val="Heading 5 Char"/>
    <w:basedOn w:val="DefaultParagraphFont"/>
    <w:link w:val="Heading5"/>
    <w:uiPriority w:val="9"/>
    <w:rsid w:val="004B6AF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415">
      <w:bodyDiv w:val="1"/>
      <w:marLeft w:val="0"/>
      <w:marRight w:val="0"/>
      <w:marTop w:val="0"/>
      <w:marBottom w:val="0"/>
      <w:divBdr>
        <w:top w:val="none" w:sz="0" w:space="0" w:color="auto"/>
        <w:left w:val="none" w:sz="0" w:space="0" w:color="auto"/>
        <w:bottom w:val="none" w:sz="0" w:space="0" w:color="auto"/>
        <w:right w:val="none" w:sz="0" w:space="0" w:color="auto"/>
      </w:divBdr>
    </w:div>
    <w:div w:id="88278726">
      <w:bodyDiv w:val="1"/>
      <w:marLeft w:val="0"/>
      <w:marRight w:val="0"/>
      <w:marTop w:val="0"/>
      <w:marBottom w:val="0"/>
      <w:divBdr>
        <w:top w:val="none" w:sz="0" w:space="0" w:color="auto"/>
        <w:left w:val="none" w:sz="0" w:space="0" w:color="auto"/>
        <w:bottom w:val="none" w:sz="0" w:space="0" w:color="auto"/>
        <w:right w:val="none" w:sz="0" w:space="0" w:color="auto"/>
      </w:divBdr>
    </w:div>
    <w:div w:id="89357463">
      <w:bodyDiv w:val="1"/>
      <w:marLeft w:val="0"/>
      <w:marRight w:val="0"/>
      <w:marTop w:val="0"/>
      <w:marBottom w:val="0"/>
      <w:divBdr>
        <w:top w:val="none" w:sz="0" w:space="0" w:color="auto"/>
        <w:left w:val="none" w:sz="0" w:space="0" w:color="auto"/>
        <w:bottom w:val="none" w:sz="0" w:space="0" w:color="auto"/>
        <w:right w:val="none" w:sz="0" w:space="0" w:color="auto"/>
      </w:divBdr>
    </w:div>
    <w:div w:id="112139671">
      <w:bodyDiv w:val="1"/>
      <w:marLeft w:val="0"/>
      <w:marRight w:val="0"/>
      <w:marTop w:val="0"/>
      <w:marBottom w:val="0"/>
      <w:divBdr>
        <w:top w:val="none" w:sz="0" w:space="0" w:color="auto"/>
        <w:left w:val="none" w:sz="0" w:space="0" w:color="auto"/>
        <w:bottom w:val="none" w:sz="0" w:space="0" w:color="auto"/>
        <w:right w:val="none" w:sz="0" w:space="0" w:color="auto"/>
      </w:divBdr>
    </w:div>
    <w:div w:id="251859825">
      <w:bodyDiv w:val="1"/>
      <w:marLeft w:val="0"/>
      <w:marRight w:val="0"/>
      <w:marTop w:val="0"/>
      <w:marBottom w:val="0"/>
      <w:divBdr>
        <w:top w:val="none" w:sz="0" w:space="0" w:color="auto"/>
        <w:left w:val="none" w:sz="0" w:space="0" w:color="auto"/>
        <w:bottom w:val="none" w:sz="0" w:space="0" w:color="auto"/>
        <w:right w:val="none" w:sz="0" w:space="0" w:color="auto"/>
      </w:divBdr>
    </w:div>
    <w:div w:id="369495521">
      <w:bodyDiv w:val="1"/>
      <w:marLeft w:val="0"/>
      <w:marRight w:val="0"/>
      <w:marTop w:val="0"/>
      <w:marBottom w:val="0"/>
      <w:divBdr>
        <w:top w:val="none" w:sz="0" w:space="0" w:color="auto"/>
        <w:left w:val="none" w:sz="0" w:space="0" w:color="auto"/>
        <w:bottom w:val="none" w:sz="0" w:space="0" w:color="auto"/>
        <w:right w:val="none" w:sz="0" w:space="0" w:color="auto"/>
      </w:divBdr>
    </w:div>
    <w:div w:id="1205799246">
      <w:bodyDiv w:val="1"/>
      <w:marLeft w:val="0"/>
      <w:marRight w:val="0"/>
      <w:marTop w:val="0"/>
      <w:marBottom w:val="0"/>
      <w:divBdr>
        <w:top w:val="none" w:sz="0" w:space="0" w:color="auto"/>
        <w:left w:val="none" w:sz="0" w:space="0" w:color="auto"/>
        <w:bottom w:val="none" w:sz="0" w:space="0" w:color="auto"/>
        <w:right w:val="none" w:sz="0" w:space="0" w:color="auto"/>
      </w:divBdr>
      <w:divsChild>
        <w:div w:id="91162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sChild>
        <w:div w:id="131750060">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402407282">
          <w:marLeft w:val="0"/>
          <w:marRight w:val="0"/>
          <w:marTop w:val="0"/>
          <w:marBottom w:val="0"/>
          <w:divBdr>
            <w:top w:val="none" w:sz="0" w:space="0" w:color="auto"/>
            <w:left w:val="none" w:sz="0" w:space="0" w:color="auto"/>
            <w:bottom w:val="none" w:sz="0" w:space="0" w:color="auto"/>
            <w:right w:val="none" w:sz="0" w:space="0" w:color="auto"/>
          </w:divBdr>
        </w:div>
        <w:div w:id="1409111554">
          <w:marLeft w:val="0"/>
          <w:marRight w:val="0"/>
          <w:marTop w:val="0"/>
          <w:marBottom w:val="0"/>
          <w:divBdr>
            <w:top w:val="none" w:sz="0" w:space="0" w:color="auto"/>
            <w:left w:val="none" w:sz="0" w:space="0" w:color="auto"/>
            <w:bottom w:val="none" w:sz="0" w:space="0" w:color="auto"/>
            <w:right w:val="none" w:sz="0" w:space="0" w:color="auto"/>
          </w:divBdr>
        </w:div>
        <w:div w:id="1433238052">
          <w:marLeft w:val="0"/>
          <w:marRight w:val="0"/>
          <w:marTop w:val="0"/>
          <w:marBottom w:val="0"/>
          <w:divBdr>
            <w:top w:val="none" w:sz="0" w:space="0" w:color="auto"/>
            <w:left w:val="none" w:sz="0" w:space="0" w:color="auto"/>
            <w:bottom w:val="none" w:sz="0" w:space="0" w:color="auto"/>
            <w:right w:val="none" w:sz="0" w:space="0" w:color="auto"/>
          </w:divBdr>
        </w:div>
        <w:div w:id="1717777311">
          <w:marLeft w:val="0"/>
          <w:marRight w:val="0"/>
          <w:marTop w:val="0"/>
          <w:marBottom w:val="0"/>
          <w:divBdr>
            <w:top w:val="none" w:sz="0" w:space="0" w:color="auto"/>
            <w:left w:val="none" w:sz="0" w:space="0" w:color="auto"/>
            <w:bottom w:val="none" w:sz="0" w:space="0" w:color="auto"/>
            <w:right w:val="none" w:sz="0" w:space="0" w:color="auto"/>
          </w:divBdr>
        </w:div>
        <w:div w:id="1952737620">
          <w:marLeft w:val="0"/>
          <w:marRight w:val="0"/>
          <w:marTop w:val="0"/>
          <w:marBottom w:val="0"/>
          <w:divBdr>
            <w:top w:val="none" w:sz="0" w:space="0" w:color="auto"/>
            <w:left w:val="none" w:sz="0" w:space="0" w:color="auto"/>
            <w:bottom w:val="none" w:sz="0" w:space="0" w:color="auto"/>
            <w:right w:val="none" w:sz="0" w:space="0" w:color="auto"/>
          </w:divBdr>
        </w:div>
      </w:divsChild>
    </w:div>
    <w:div w:id="1336421077">
      <w:bodyDiv w:val="1"/>
      <w:marLeft w:val="0"/>
      <w:marRight w:val="0"/>
      <w:marTop w:val="0"/>
      <w:marBottom w:val="0"/>
      <w:divBdr>
        <w:top w:val="none" w:sz="0" w:space="0" w:color="auto"/>
        <w:left w:val="none" w:sz="0" w:space="0" w:color="auto"/>
        <w:bottom w:val="none" w:sz="0" w:space="0" w:color="auto"/>
        <w:right w:val="none" w:sz="0" w:space="0" w:color="auto"/>
      </w:divBdr>
    </w:div>
    <w:div w:id="1451627816">
      <w:bodyDiv w:val="1"/>
      <w:marLeft w:val="0"/>
      <w:marRight w:val="0"/>
      <w:marTop w:val="0"/>
      <w:marBottom w:val="0"/>
      <w:divBdr>
        <w:top w:val="none" w:sz="0" w:space="0" w:color="auto"/>
        <w:left w:val="none" w:sz="0" w:space="0" w:color="auto"/>
        <w:bottom w:val="none" w:sz="0" w:space="0" w:color="auto"/>
        <w:right w:val="none" w:sz="0" w:space="0" w:color="auto"/>
      </w:divBdr>
      <w:divsChild>
        <w:div w:id="633800259">
          <w:marLeft w:val="0"/>
          <w:marRight w:val="0"/>
          <w:marTop w:val="0"/>
          <w:marBottom w:val="0"/>
          <w:divBdr>
            <w:top w:val="none" w:sz="0" w:space="0" w:color="auto"/>
            <w:left w:val="none" w:sz="0" w:space="0" w:color="auto"/>
            <w:bottom w:val="none" w:sz="0" w:space="0" w:color="auto"/>
            <w:right w:val="none" w:sz="0" w:space="0" w:color="auto"/>
          </w:divBdr>
        </w:div>
        <w:div w:id="770709268">
          <w:marLeft w:val="0"/>
          <w:marRight w:val="0"/>
          <w:marTop w:val="0"/>
          <w:marBottom w:val="0"/>
          <w:divBdr>
            <w:top w:val="none" w:sz="0" w:space="0" w:color="auto"/>
            <w:left w:val="none" w:sz="0" w:space="0" w:color="auto"/>
            <w:bottom w:val="none" w:sz="0" w:space="0" w:color="auto"/>
            <w:right w:val="none" w:sz="0" w:space="0" w:color="auto"/>
          </w:divBdr>
        </w:div>
        <w:div w:id="1203244708">
          <w:marLeft w:val="0"/>
          <w:marRight w:val="0"/>
          <w:marTop w:val="0"/>
          <w:marBottom w:val="0"/>
          <w:divBdr>
            <w:top w:val="none" w:sz="0" w:space="0" w:color="auto"/>
            <w:left w:val="none" w:sz="0" w:space="0" w:color="auto"/>
            <w:bottom w:val="none" w:sz="0" w:space="0" w:color="auto"/>
            <w:right w:val="none" w:sz="0" w:space="0" w:color="auto"/>
          </w:divBdr>
        </w:div>
      </w:divsChild>
    </w:div>
    <w:div w:id="1507744105">
      <w:bodyDiv w:val="1"/>
      <w:marLeft w:val="0"/>
      <w:marRight w:val="0"/>
      <w:marTop w:val="0"/>
      <w:marBottom w:val="0"/>
      <w:divBdr>
        <w:top w:val="none" w:sz="0" w:space="0" w:color="auto"/>
        <w:left w:val="none" w:sz="0" w:space="0" w:color="auto"/>
        <w:bottom w:val="none" w:sz="0" w:space="0" w:color="auto"/>
        <w:right w:val="none" w:sz="0" w:space="0" w:color="auto"/>
      </w:divBdr>
    </w:div>
    <w:div w:id="1591502990">
      <w:bodyDiv w:val="1"/>
      <w:marLeft w:val="0"/>
      <w:marRight w:val="0"/>
      <w:marTop w:val="0"/>
      <w:marBottom w:val="0"/>
      <w:divBdr>
        <w:top w:val="none" w:sz="0" w:space="0" w:color="auto"/>
        <w:left w:val="none" w:sz="0" w:space="0" w:color="auto"/>
        <w:bottom w:val="none" w:sz="0" w:space="0" w:color="auto"/>
        <w:right w:val="none" w:sz="0" w:space="0" w:color="auto"/>
      </w:divBdr>
      <w:divsChild>
        <w:div w:id="1200702240">
          <w:marLeft w:val="0"/>
          <w:marRight w:val="0"/>
          <w:marTop w:val="0"/>
          <w:marBottom w:val="0"/>
          <w:divBdr>
            <w:top w:val="none" w:sz="0" w:space="0" w:color="auto"/>
            <w:left w:val="none" w:sz="0" w:space="0" w:color="auto"/>
            <w:bottom w:val="none" w:sz="0" w:space="0" w:color="auto"/>
            <w:right w:val="none" w:sz="0" w:space="0" w:color="auto"/>
          </w:divBdr>
        </w:div>
        <w:div w:id="875508328">
          <w:marLeft w:val="0"/>
          <w:marRight w:val="0"/>
          <w:marTop w:val="0"/>
          <w:marBottom w:val="0"/>
          <w:divBdr>
            <w:top w:val="none" w:sz="0" w:space="0" w:color="auto"/>
            <w:left w:val="none" w:sz="0" w:space="0" w:color="auto"/>
            <w:bottom w:val="none" w:sz="0" w:space="0" w:color="auto"/>
            <w:right w:val="none" w:sz="0" w:space="0" w:color="auto"/>
          </w:divBdr>
        </w:div>
        <w:div w:id="1664896765">
          <w:marLeft w:val="0"/>
          <w:marRight w:val="0"/>
          <w:marTop w:val="0"/>
          <w:marBottom w:val="0"/>
          <w:divBdr>
            <w:top w:val="none" w:sz="0" w:space="0" w:color="auto"/>
            <w:left w:val="none" w:sz="0" w:space="0" w:color="auto"/>
            <w:bottom w:val="none" w:sz="0" w:space="0" w:color="auto"/>
            <w:right w:val="none" w:sz="0" w:space="0" w:color="auto"/>
          </w:divBdr>
        </w:div>
        <w:div w:id="1626540781">
          <w:marLeft w:val="0"/>
          <w:marRight w:val="0"/>
          <w:marTop w:val="0"/>
          <w:marBottom w:val="0"/>
          <w:divBdr>
            <w:top w:val="none" w:sz="0" w:space="0" w:color="auto"/>
            <w:left w:val="none" w:sz="0" w:space="0" w:color="auto"/>
            <w:bottom w:val="none" w:sz="0" w:space="0" w:color="auto"/>
            <w:right w:val="none" w:sz="0" w:space="0" w:color="auto"/>
          </w:divBdr>
        </w:div>
        <w:div w:id="913124354">
          <w:marLeft w:val="0"/>
          <w:marRight w:val="0"/>
          <w:marTop w:val="0"/>
          <w:marBottom w:val="0"/>
          <w:divBdr>
            <w:top w:val="none" w:sz="0" w:space="0" w:color="auto"/>
            <w:left w:val="none" w:sz="0" w:space="0" w:color="auto"/>
            <w:bottom w:val="none" w:sz="0" w:space="0" w:color="auto"/>
            <w:right w:val="none" w:sz="0" w:space="0" w:color="auto"/>
          </w:divBdr>
        </w:div>
        <w:div w:id="1448155580">
          <w:marLeft w:val="0"/>
          <w:marRight w:val="0"/>
          <w:marTop w:val="0"/>
          <w:marBottom w:val="0"/>
          <w:divBdr>
            <w:top w:val="none" w:sz="0" w:space="0" w:color="auto"/>
            <w:left w:val="none" w:sz="0" w:space="0" w:color="auto"/>
            <w:bottom w:val="none" w:sz="0" w:space="0" w:color="auto"/>
            <w:right w:val="none" w:sz="0" w:space="0" w:color="auto"/>
          </w:divBdr>
        </w:div>
        <w:div w:id="1115829388">
          <w:marLeft w:val="0"/>
          <w:marRight w:val="0"/>
          <w:marTop w:val="0"/>
          <w:marBottom w:val="0"/>
          <w:divBdr>
            <w:top w:val="none" w:sz="0" w:space="0" w:color="auto"/>
            <w:left w:val="none" w:sz="0" w:space="0" w:color="auto"/>
            <w:bottom w:val="none" w:sz="0" w:space="0" w:color="auto"/>
            <w:right w:val="none" w:sz="0" w:space="0" w:color="auto"/>
          </w:divBdr>
        </w:div>
        <w:div w:id="1684938324">
          <w:marLeft w:val="0"/>
          <w:marRight w:val="0"/>
          <w:marTop w:val="0"/>
          <w:marBottom w:val="0"/>
          <w:divBdr>
            <w:top w:val="none" w:sz="0" w:space="0" w:color="auto"/>
            <w:left w:val="none" w:sz="0" w:space="0" w:color="auto"/>
            <w:bottom w:val="none" w:sz="0" w:space="0" w:color="auto"/>
            <w:right w:val="none" w:sz="0" w:space="0" w:color="auto"/>
          </w:divBdr>
        </w:div>
        <w:div w:id="2093818943">
          <w:marLeft w:val="0"/>
          <w:marRight w:val="0"/>
          <w:marTop w:val="0"/>
          <w:marBottom w:val="0"/>
          <w:divBdr>
            <w:top w:val="none" w:sz="0" w:space="0" w:color="auto"/>
            <w:left w:val="none" w:sz="0" w:space="0" w:color="auto"/>
            <w:bottom w:val="none" w:sz="0" w:space="0" w:color="auto"/>
            <w:right w:val="none" w:sz="0" w:space="0" w:color="auto"/>
          </w:divBdr>
        </w:div>
        <w:div w:id="240339767">
          <w:marLeft w:val="0"/>
          <w:marRight w:val="0"/>
          <w:marTop w:val="0"/>
          <w:marBottom w:val="0"/>
          <w:divBdr>
            <w:top w:val="none" w:sz="0" w:space="0" w:color="auto"/>
            <w:left w:val="none" w:sz="0" w:space="0" w:color="auto"/>
            <w:bottom w:val="none" w:sz="0" w:space="0" w:color="auto"/>
            <w:right w:val="none" w:sz="0" w:space="0" w:color="auto"/>
          </w:divBdr>
        </w:div>
        <w:div w:id="554778896">
          <w:marLeft w:val="0"/>
          <w:marRight w:val="0"/>
          <w:marTop w:val="0"/>
          <w:marBottom w:val="0"/>
          <w:divBdr>
            <w:top w:val="none" w:sz="0" w:space="0" w:color="auto"/>
            <w:left w:val="none" w:sz="0" w:space="0" w:color="auto"/>
            <w:bottom w:val="none" w:sz="0" w:space="0" w:color="auto"/>
            <w:right w:val="none" w:sz="0" w:space="0" w:color="auto"/>
          </w:divBdr>
        </w:div>
        <w:div w:id="396979874">
          <w:marLeft w:val="0"/>
          <w:marRight w:val="0"/>
          <w:marTop w:val="0"/>
          <w:marBottom w:val="0"/>
          <w:divBdr>
            <w:top w:val="none" w:sz="0" w:space="0" w:color="auto"/>
            <w:left w:val="none" w:sz="0" w:space="0" w:color="auto"/>
            <w:bottom w:val="none" w:sz="0" w:space="0" w:color="auto"/>
            <w:right w:val="none" w:sz="0" w:space="0" w:color="auto"/>
          </w:divBdr>
        </w:div>
        <w:div w:id="1680817078">
          <w:marLeft w:val="0"/>
          <w:marRight w:val="0"/>
          <w:marTop w:val="0"/>
          <w:marBottom w:val="0"/>
          <w:divBdr>
            <w:top w:val="none" w:sz="0" w:space="0" w:color="auto"/>
            <w:left w:val="none" w:sz="0" w:space="0" w:color="auto"/>
            <w:bottom w:val="none" w:sz="0" w:space="0" w:color="auto"/>
            <w:right w:val="none" w:sz="0" w:space="0" w:color="auto"/>
          </w:divBdr>
        </w:div>
      </w:divsChild>
    </w:div>
    <w:div w:id="1837764422">
      <w:bodyDiv w:val="1"/>
      <w:marLeft w:val="0"/>
      <w:marRight w:val="0"/>
      <w:marTop w:val="0"/>
      <w:marBottom w:val="0"/>
      <w:divBdr>
        <w:top w:val="none" w:sz="0" w:space="0" w:color="auto"/>
        <w:left w:val="none" w:sz="0" w:space="0" w:color="auto"/>
        <w:bottom w:val="none" w:sz="0" w:space="0" w:color="auto"/>
        <w:right w:val="none" w:sz="0" w:space="0" w:color="auto"/>
      </w:divBdr>
    </w:div>
    <w:div w:id="2068137707">
      <w:bodyDiv w:val="1"/>
      <w:marLeft w:val="0"/>
      <w:marRight w:val="0"/>
      <w:marTop w:val="0"/>
      <w:marBottom w:val="0"/>
      <w:divBdr>
        <w:top w:val="none" w:sz="0" w:space="0" w:color="auto"/>
        <w:left w:val="none" w:sz="0" w:space="0" w:color="auto"/>
        <w:bottom w:val="none" w:sz="0" w:space="0" w:color="auto"/>
        <w:right w:val="none" w:sz="0" w:space="0" w:color="auto"/>
      </w:divBdr>
      <w:divsChild>
        <w:div w:id="175631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t-aptc.gov.uk/DAPTC%20Web/Conferences__and__Seminars_10744.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2843-C2B9-427D-8C27-149694F4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maidment</dc:creator>
  <cp:lastModifiedBy>liz maidment</cp:lastModifiedBy>
  <cp:revision>13</cp:revision>
  <cp:lastPrinted>2017-09-19T09:51:00Z</cp:lastPrinted>
  <dcterms:created xsi:type="dcterms:W3CDTF">2017-09-12T09:46:00Z</dcterms:created>
  <dcterms:modified xsi:type="dcterms:W3CDTF">2017-09-20T09:03:00Z</dcterms:modified>
</cp:coreProperties>
</file>